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A49" w:rsidRDefault="00E93E78" w:rsidP="008C2A49">
      <w:pPr>
        <w:spacing w:after="0"/>
        <w:ind w:left="-1440" w:right="10800" w:firstLine="0"/>
        <w:jc w:val="left"/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40.95pt;margin-top:9.75pt;width:618.15pt;height:800.25pt;z-index:251661312;mso-position-horizontal-relative:text;mso-position-vertical-relative:text;mso-width-relative:page;mso-height-relative:page">
            <v:imagedata r:id="rId8" o:title="3"/>
          </v:shape>
        </w:pict>
      </w:r>
      <w:bookmarkEnd w:id="0"/>
    </w:p>
    <w:p w:rsidR="008C2A49" w:rsidRPr="0093188B" w:rsidRDefault="008C2A49" w:rsidP="008C2A49">
      <w:pPr>
        <w:spacing w:after="0"/>
        <w:ind w:right="0" w:firstLine="0"/>
        <w:jc w:val="right"/>
        <w:rPr>
          <w:rFonts w:eastAsia="Calibri"/>
          <w:color w:val="auto"/>
          <w:sz w:val="24"/>
          <w:szCs w:val="24"/>
          <w:lang w:eastAsia="en-US"/>
        </w:rPr>
      </w:pPr>
      <w:r w:rsidRPr="0093188B">
        <w:rPr>
          <w:rFonts w:ascii="Arial" w:eastAsia="Calibri" w:hAnsi="Arial" w:cs="Arial"/>
          <w:b/>
          <w:bCs/>
          <w:sz w:val="40"/>
          <w:lang w:eastAsia="en-US"/>
        </w:rPr>
        <w:t xml:space="preserve"> </w:t>
      </w:r>
      <w:r>
        <w:rPr>
          <w:rFonts w:ascii="Arial" w:eastAsia="Calibri" w:hAnsi="Arial" w:cs="Arial"/>
          <w:b/>
          <w:bCs/>
          <w:sz w:val="40"/>
          <w:lang w:eastAsia="en-US"/>
        </w:rPr>
        <w:tab/>
      </w:r>
      <w:r>
        <w:rPr>
          <w:rFonts w:ascii="Arial" w:eastAsia="Calibri" w:hAnsi="Arial" w:cs="Arial"/>
          <w:b/>
          <w:bCs/>
          <w:sz w:val="40"/>
          <w:lang w:eastAsia="en-US"/>
        </w:rPr>
        <w:tab/>
      </w:r>
      <w:r w:rsidRPr="0093188B">
        <w:rPr>
          <w:rFonts w:ascii="Arial" w:eastAsia="Calibri" w:hAnsi="Arial" w:cs="Arial"/>
          <w:b/>
          <w:bCs/>
          <w:sz w:val="40"/>
          <w:lang w:eastAsia="en-US"/>
        </w:rPr>
        <w:t xml:space="preserve"> </w:t>
      </w:r>
      <w:r w:rsidRPr="0093188B">
        <w:rPr>
          <w:rFonts w:eastAsia="Calibri"/>
          <w:color w:val="auto"/>
          <w:sz w:val="24"/>
          <w:szCs w:val="24"/>
          <w:lang w:eastAsia="en-US"/>
        </w:rPr>
        <w:t>Утверждаю:</w:t>
      </w:r>
    </w:p>
    <w:p w:rsidR="008C2A49" w:rsidRPr="0093188B" w:rsidRDefault="008C2A49" w:rsidP="008C2A49">
      <w:pPr>
        <w:spacing w:after="0"/>
        <w:ind w:right="0" w:firstLine="0"/>
        <w:jc w:val="right"/>
        <w:rPr>
          <w:rFonts w:eastAsia="Calibri"/>
          <w:color w:val="auto"/>
          <w:sz w:val="24"/>
          <w:szCs w:val="24"/>
          <w:lang w:eastAsia="en-US"/>
        </w:rPr>
      </w:pPr>
      <w:r w:rsidRPr="0093188B">
        <w:rPr>
          <w:rFonts w:eastAsia="Calibri"/>
          <w:color w:val="auto"/>
          <w:sz w:val="24"/>
          <w:szCs w:val="24"/>
          <w:lang w:eastAsia="en-US"/>
        </w:rPr>
        <w:t>Директор школы</w:t>
      </w:r>
    </w:p>
    <w:p w:rsidR="008C2A49" w:rsidRPr="0093188B" w:rsidRDefault="008C2A49" w:rsidP="008C2A49">
      <w:pPr>
        <w:spacing w:after="0"/>
        <w:ind w:right="0" w:firstLine="0"/>
        <w:jc w:val="right"/>
        <w:rPr>
          <w:rFonts w:eastAsia="Calibri"/>
          <w:color w:val="auto"/>
          <w:sz w:val="24"/>
          <w:szCs w:val="24"/>
          <w:lang w:eastAsia="en-US"/>
        </w:rPr>
      </w:pPr>
      <w:r w:rsidRPr="0093188B">
        <w:rPr>
          <w:rFonts w:eastAsia="Calibri"/>
          <w:color w:val="auto"/>
          <w:sz w:val="24"/>
          <w:szCs w:val="24"/>
          <w:lang w:eastAsia="en-US"/>
        </w:rPr>
        <w:t xml:space="preserve">             _____________ Иманалиева М.М.</w:t>
      </w:r>
    </w:p>
    <w:p w:rsidR="008C2A49" w:rsidRDefault="008C2A49" w:rsidP="008C2A49">
      <w:pPr>
        <w:spacing w:after="160"/>
        <w:ind w:right="0" w:firstLine="0"/>
        <w:jc w:val="center"/>
        <w:rPr>
          <w:b/>
          <w:sz w:val="44"/>
        </w:rPr>
      </w:pPr>
      <w:r w:rsidRPr="0093188B">
        <w:rPr>
          <w:rFonts w:eastAsia="Calibri"/>
          <w:color w:val="auto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</w:t>
      </w:r>
      <w:r>
        <w:rPr>
          <w:rFonts w:eastAsia="Calibri"/>
          <w:color w:val="auto"/>
          <w:sz w:val="24"/>
          <w:szCs w:val="24"/>
          <w:lang w:eastAsia="en-US"/>
        </w:rPr>
        <w:t>01</w:t>
      </w:r>
      <w:r w:rsidRPr="0093188B">
        <w:rPr>
          <w:rFonts w:eastAsia="Calibri"/>
          <w:color w:val="auto"/>
          <w:sz w:val="24"/>
          <w:szCs w:val="24"/>
          <w:lang w:eastAsia="en-US"/>
        </w:rPr>
        <w:t xml:space="preserve"> сентября 2021</w:t>
      </w:r>
    </w:p>
    <w:p w:rsidR="008942D6" w:rsidRDefault="008942D6" w:rsidP="008942D6">
      <w:pPr>
        <w:spacing w:after="160"/>
        <w:ind w:right="0" w:firstLine="0"/>
        <w:jc w:val="center"/>
        <w:rPr>
          <w:b/>
          <w:sz w:val="44"/>
        </w:rPr>
      </w:pPr>
      <w:r w:rsidRPr="003C20B3">
        <w:rPr>
          <w:b/>
          <w:sz w:val="44"/>
        </w:rPr>
        <w:t>МБОУ «Акушинская СОШ №3»</w:t>
      </w:r>
    </w:p>
    <w:p w:rsidR="008942D6" w:rsidRPr="003C20B3" w:rsidRDefault="008942D6" w:rsidP="008942D6">
      <w:pPr>
        <w:spacing w:after="160"/>
        <w:ind w:right="0"/>
        <w:jc w:val="center"/>
        <w:rPr>
          <w:b/>
          <w:sz w:val="32"/>
        </w:rPr>
      </w:pPr>
      <w:r>
        <w:rPr>
          <w:b/>
          <w:sz w:val="32"/>
        </w:rPr>
        <w:t>Центр гуманитарного и цифрового профилей «Точка роста»</w:t>
      </w:r>
    </w:p>
    <w:p w:rsidR="008942D6" w:rsidRDefault="008942D6" w:rsidP="008942D6">
      <w:pPr>
        <w:spacing w:after="160"/>
        <w:ind w:right="0"/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7620</wp:posOffset>
            </wp:positionV>
            <wp:extent cx="6172200" cy="3200400"/>
            <wp:effectExtent l="0" t="0" r="0" b="0"/>
            <wp:wrapNone/>
            <wp:docPr id="2" name="Рисунок 2" descr="logotip-tochka_ro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tip-tochka_rost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320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42D6" w:rsidRDefault="008942D6" w:rsidP="008942D6">
      <w:pPr>
        <w:spacing w:after="160"/>
        <w:ind w:right="0"/>
        <w:jc w:val="left"/>
      </w:pPr>
    </w:p>
    <w:p w:rsidR="008942D6" w:rsidRDefault="008942D6" w:rsidP="008942D6">
      <w:pPr>
        <w:spacing w:after="160"/>
        <w:ind w:right="0"/>
        <w:jc w:val="left"/>
      </w:pPr>
    </w:p>
    <w:p w:rsidR="008942D6" w:rsidRDefault="008942D6" w:rsidP="008942D6">
      <w:pPr>
        <w:spacing w:after="160"/>
        <w:ind w:right="0"/>
        <w:jc w:val="left"/>
      </w:pPr>
    </w:p>
    <w:p w:rsidR="008942D6" w:rsidRDefault="008942D6" w:rsidP="008942D6">
      <w:pPr>
        <w:spacing w:after="160"/>
        <w:ind w:right="0"/>
        <w:jc w:val="left"/>
      </w:pPr>
    </w:p>
    <w:p w:rsidR="008942D6" w:rsidRDefault="008942D6" w:rsidP="008942D6">
      <w:pPr>
        <w:spacing w:after="160"/>
        <w:ind w:right="0"/>
        <w:jc w:val="left"/>
      </w:pPr>
    </w:p>
    <w:p w:rsidR="008942D6" w:rsidRDefault="008942D6" w:rsidP="008942D6">
      <w:pPr>
        <w:spacing w:after="160"/>
        <w:ind w:right="0"/>
        <w:jc w:val="left"/>
      </w:pPr>
    </w:p>
    <w:p w:rsidR="008942D6" w:rsidRDefault="008942D6" w:rsidP="008942D6">
      <w:pPr>
        <w:spacing w:after="160"/>
        <w:ind w:right="0"/>
        <w:jc w:val="left"/>
      </w:pPr>
    </w:p>
    <w:p w:rsidR="008942D6" w:rsidRDefault="008942D6" w:rsidP="008942D6">
      <w:pPr>
        <w:spacing w:after="160"/>
        <w:ind w:right="0"/>
        <w:jc w:val="left"/>
      </w:pPr>
    </w:p>
    <w:p w:rsidR="008942D6" w:rsidRDefault="008942D6" w:rsidP="008942D6">
      <w:pPr>
        <w:spacing w:after="160"/>
        <w:ind w:right="0"/>
        <w:jc w:val="left"/>
      </w:pPr>
    </w:p>
    <w:p w:rsidR="008942D6" w:rsidRDefault="008942D6" w:rsidP="008942D6">
      <w:pPr>
        <w:spacing w:after="160"/>
        <w:ind w:right="0"/>
        <w:jc w:val="left"/>
      </w:pPr>
    </w:p>
    <w:p w:rsidR="008942D6" w:rsidRPr="00B06680" w:rsidRDefault="008942D6" w:rsidP="008942D6">
      <w:pPr>
        <w:spacing w:after="160"/>
        <w:ind w:right="0"/>
        <w:jc w:val="center"/>
        <w:rPr>
          <w:b/>
          <w:sz w:val="32"/>
        </w:rPr>
      </w:pPr>
      <w:r w:rsidRPr="00B06680">
        <w:rPr>
          <w:b/>
          <w:sz w:val="32"/>
        </w:rPr>
        <w:t>Рабочая программа</w:t>
      </w:r>
    </w:p>
    <w:p w:rsidR="008942D6" w:rsidRPr="00B06680" w:rsidRDefault="008942D6" w:rsidP="008942D6">
      <w:pPr>
        <w:spacing w:after="160"/>
        <w:ind w:right="0"/>
        <w:jc w:val="center"/>
        <w:rPr>
          <w:b/>
          <w:sz w:val="32"/>
        </w:rPr>
      </w:pPr>
      <w:r w:rsidRPr="00B06680">
        <w:rPr>
          <w:b/>
          <w:sz w:val="32"/>
        </w:rPr>
        <w:t>внеурочной деятельности</w:t>
      </w:r>
    </w:p>
    <w:p w:rsidR="008942D6" w:rsidRPr="00B06680" w:rsidRDefault="008C2A49" w:rsidP="008942D6">
      <w:pPr>
        <w:spacing w:after="160"/>
        <w:ind w:right="0"/>
        <w:jc w:val="center"/>
        <w:rPr>
          <w:b/>
          <w:sz w:val="32"/>
        </w:rPr>
      </w:pPr>
      <w:r>
        <w:rPr>
          <w:b/>
          <w:sz w:val="32"/>
        </w:rPr>
        <w:t>«Робототехника</w:t>
      </w:r>
      <w:r w:rsidR="008942D6" w:rsidRPr="00B06680">
        <w:rPr>
          <w:b/>
          <w:sz w:val="32"/>
        </w:rPr>
        <w:t>»</w:t>
      </w:r>
    </w:p>
    <w:p w:rsidR="008942D6" w:rsidRDefault="008942D6" w:rsidP="008942D6">
      <w:pPr>
        <w:spacing w:after="160"/>
        <w:ind w:right="0"/>
        <w:jc w:val="center"/>
      </w:pPr>
      <w:r w:rsidRPr="00B06680">
        <w:rPr>
          <w:b/>
          <w:sz w:val="32"/>
        </w:rPr>
        <w:t>общекультурного направления</w:t>
      </w:r>
    </w:p>
    <w:p w:rsidR="008942D6" w:rsidRDefault="008942D6" w:rsidP="008942D6">
      <w:pPr>
        <w:spacing w:after="160"/>
        <w:ind w:right="0"/>
        <w:jc w:val="right"/>
      </w:pPr>
    </w:p>
    <w:p w:rsidR="008942D6" w:rsidRDefault="008942D6" w:rsidP="008942D6">
      <w:pPr>
        <w:spacing w:after="160"/>
        <w:ind w:right="0"/>
        <w:jc w:val="right"/>
      </w:pPr>
    </w:p>
    <w:p w:rsidR="008C2A49" w:rsidRDefault="008C2A49" w:rsidP="008942D6">
      <w:pPr>
        <w:spacing w:after="160"/>
        <w:ind w:right="0"/>
        <w:jc w:val="right"/>
      </w:pPr>
    </w:p>
    <w:p w:rsidR="008942D6" w:rsidRDefault="008942D6" w:rsidP="008C2A49">
      <w:pPr>
        <w:spacing w:after="0"/>
        <w:ind w:right="0"/>
        <w:jc w:val="right"/>
      </w:pPr>
      <w:r>
        <w:t>Составитель:</w:t>
      </w:r>
    </w:p>
    <w:p w:rsidR="008942D6" w:rsidRPr="004C2FF0" w:rsidRDefault="008942D6" w:rsidP="008C2A49">
      <w:pPr>
        <w:spacing w:after="0"/>
        <w:ind w:right="0"/>
        <w:jc w:val="right"/>
      </w:pPr>
      <w:r>
        <w:t xml:space="preserve">Абдуллабекова Шахризат </w:t>
      </w:r>
      <w:proofErr w:type="spellStart"/>
      <w:r>
        <w:t>Абдуллагаджиевна</w:t>
      </w:r>
      <w:proofErr w:type="spellEnd"/>
    </w:p>
    <w:p w:rsidR="008942D6" w:rsidRDefault="008942D6" w:rsidP="008942D6">
      <w:pPr>
        <w:spacing w:after="160"/>
        <w:ind w:right="0"/>
        <w:jc w:val="left"/>
      </w:pPr>
    </w:p>
    <w:p w:rsidR="008C2A49" w:rsidRDefault="008C2A49" w:rsidP="008C2A49">
      <w:pPr>
        <w:spacing w:after="160" w:line="480" w:lineRule="auto"/>
        <w:ind w:right="0"/>
        <w:jc w:val="left"/>
      </w:pPr>
    </w:p>
    <w:p w:rsidR="008C2A49" w:rsidRDefault="008C2A49" w:rsidP="008942D6">
      <w:pPr>
        <w:spacing w:after="160"/>
        <w:ind w:right="0"/>
        <w:jc w:val="left"/>
        <w:rPr>
          <w:sz w:val="30"/>
        </w:rPr>
      </w:pPr>
    </w:p>
    <w:p w:rsidR="008942D6" w:rsidRPr="004A49AB" w:rsidRDefault="008C2A49" w:rsidP="008942D6">
      <w:pPr>
        <w:spacing w:after="160"/>
        <w:ind w:right="0"/>
        <w:jc w:val="center"/>
        <w:rPr>
          <w:b/>
          <w:sz w:val="30"/>
        </w:rPr>
      </w:pPr>
      <w:r>
        <w:rPr>
          <w:b/>
          <w:sz w:val="30"/>
        </w:rPr>
        <w:t>Акуша 2021</w:t>
      </w:r>
      <w:r w:rsidR="008942D6">
        <w:rPr>
          <w:b/>
          <w:sz w:val="30"/>
        </w:rPr>
        <w:t xml:space="preserve"> год</w:t>
      </w:r>
    </w:p>
    <w:p w:rsidR="00081DF3" w:rsidRDefault="00081DF3">
      <w:pPr>
        <w:sectPr w:rsidR="00081DF3" w:rsidSect="008C2A49">
          <w:footerReference w:type="even" r:id="rId10"/>
          <w:footerReference w:type="default" r:id="rId11"/>
          <w:footerReference w:type="first" r:id="rId12"/>
          <w:pgSz w:w="12240" w:h="16840"/>
          <w:pgMar w:top="360" w:right="720" w:bottom="0" w:left="720" w:header="720" w:footer="720" w:gutter="0"/>
          <w:cols w:space="720"/>
          <w:docGrid w:linePitch="381"/>
        </w:sectPr>
      </w:pPr>
    </w:p>
    <w:p w:rsidR="00081DF3" w:rsidRDefault="00EE3F6E">
      <w:pPr>
        <w:spacing w:after="118"/>
        <w:ind w:right="0" w:firstLine="0"/>
        <w:jc w:val="left"/>
      </w:pPr>
      <w:r>
        <w:rPr>
          <w:b/>
          <w:sz w:val="24"/>
        </w:rPr>
        <w:lastRenderedPageBreak/>
        <w:t xml:space="preserve"> </w:t>
      </w:r>
    </w:p>
    <w:p w:rsidR="00081DF3" w:rsidRDefault="00EE3F6E">
      <w:pPr>
        <w:pStyle w:val="1"/>
        <w:ind w:left="370" w:right="366"/>
      </w:pPr>
      <w:r>
        <w:t xml:space="preserve">Пояснительная записка </w:t>
      </w:r>
    </w:p>
    <w:p w:rsidR="00081DF3" w:rsidRDefault="00EE3F6E">
      <w:pPr>
        <w:spacing w:after="126"/>
        <w:ind w:left="66" w:right="0" w:firstLine="0"/>
        <w:jc w:val="center"/>
      </w:pPr>
      <w:r>
        <w:rPr>
          <w:b/>
        </w:rPr>
        <w:t xml:space="preserve"> </w:t>
      </w:r>
    </w:p>
    <w:p w:rsidR="00081DF3" w:rsidRDefault="00EE3F6E">
      <w:pPr>
        <w:spacing w:after="10" w:line="371" w:lineRule="auto"/>
        <w:ind w:left="-13" w:right="0" w:firstLine="708"/>
      </w:pPr>
      <w:r>
        <w:t>В основе обучающего материала лежит изучение основных принципов механической передачи движения и элементарное программирование. Работая индивидуально, парами, или в командах, учащиеся младшего школьного возраста могут учиться создавать и программировать модели, проводить исследования, составлять отчёты и обсуждать идеи, возникающие во время работы с этими моделями.</w:t>
      </w:r>
      <w:r>
        <w:rPr>
          <w:b/>
        </w:rPr>
        <w:t xml:space="preserve"> </w:t>
      </w:r>
    </w:p>
    <w:p w:rsidR="00081DF3" w:rsidRDefault="00EE3F6E">
      <w:pPr>
        <w:spacing w:after="0" w:line="392" w:lineRule="auto"/>
        <w:ind w:left="-13" w:right="0" w:firstLine="708"/>
      </w:pPr>
      <w:r>
        <w:t xml:space="preserve">На каждом уроке, используя привычные элементы LEGO, а также мотор и датчики, ученик конструирует новую модель, посредством USB-кабеля подключает ее к ноутбуку и программирует действия робота.  В ходе </w:t>
      </w:r>
      <w:proofErr w:type="gramStart"/>
      <w:r>
        <w:t>изучения</w:t>
      </w:r>
      <w:proofErr w:type="gramEnd"/>
      <w:r>
        <w:t xml:space="preserve"> учащиеся развивают мелкую моторику кисти, логическое мышление, конструкторские способности, овладевают совместным творчеством, практическими навыками сборки и построения модели, получают специальные знания в области конструирования и моделирования, знакомятся с простыми механизмами. </w:t>
      </w:r>
    </w:p>
    <w:p w:rsidR="00081DF3" w:rsidRDefault="00EE3F6E">
      <w:pPr>
        <w:spacing w:after="64" w:line="392" w:lineRule="auto"/>
        <w:ind w:left="-13" w:right="0" w:firstLine="708"/>
      </w:pPr>
      <w:r>
        <w:t>Ребенок получает возможность расширить свой круг интересов и получить новые навыки в таких предметных областях, как Естественные науки, Грамотность, Технология, Математика, Конструирование, Развитие речи.</w:t>
      </w:r>
      <w:r>
        <w:rPr>
          <w:color w:val="575646"/>
        </w:rPr>
        <w:t xml:space="preserve"> </w:t>
      </w:r>
    </w:p>
    <w:p w:rsidR="00081DF3" w:rsidRDefault="00EE3F6E">
      <w:pPr>
        <w:spacing w:after="81" w:line="400" w:lineRule="auto"/>
        <w:ind w:left="-13" w:right="0" w:firstLine="708"/>
      </w:pPr>
      <w:r>
        <w:t xml:space="preserve">Базовый набор конструктора LEGO </w:t>
      </w:r>
      <w:proofErr w:type="spellStart"/>
      <w:r>
        <w:t>WeDo</w:t>
      </w:r>
      <w:proofErr w:type="spellEnd"/>
      <w:r>
        <w:t xml:space="preserve"> и специальное программное обеспечение являются средством для достижения целого </w:t>
      </w:r>
      <w:r>
        <w:rPr>
          <w:b/>
        </w:rPr>
        <w:t>комплекса образовательных задач</w:t>
      </w:r>
      <w:r>
        <w:t>:</w:t>
      </w:r>
      <w:r>
        <w:rPr>
          <w:color w:val="575646"/>
        </w:rPr>
        <w:t xml:space="preserve"> </w:t>
      </w:r>
    </w:p>
    <w:p w:rsidR="00081DF3" w:rsidRDefault="00EE3F6E">
      <w:pPr>
        <w:numPr>
          <w:ilvl w:val="0"/>
          <w:numId w:val="1"/>
        </w:numPr>
        <w:ind w:right="0" w:hanging="360"/>
      </w:pPr>
      <w:r>
        <w:t xml:space="preserve">развитие творческого мышления при создании действующих моделей; </w:t>
      </w:r>
    </w:p>
    <w:p w:rsidR="00081DF3" w:rsidRDefault="00EE3F6E">
      <w:pPr>
        <w:numPr>
          <w:ilvl w:val="0"/>
          <w:numId w:val="1"/>
        </w:numPr>
        <w:ind w:right="0" w:hanging="360"/>
      </w:pPr>
      <w:r>
        <w:t xml:space="preserve">развитие внимания и аккуратности; </w:t>
      </w:r>
    </w:p>
    <w:p w:rsidR="00081DF3" w:rsidRDefault="00EE3F6E">
      <w:pPr>
        <w:numPr>
          <w:ilvl w:val="0"/>
          <w:numId w:val="1"/>
        </w:numPr>
        <w:spacing w:after="15" w:line="447" w:lineRule="auto"/>
        <w:ind w:right="0" w:hanging="360"/>
      </w:pPr>
      <w:r>
        <w:t xml:space="preserve">развитие словарного запаса и навыков общения при объяснении работы модели; </w:t>
      </w:r>
    </w:p>
    <w:p w:rsidR="00081DF3" w:rsidRDefault="00EE3F6E">
      <w:pPr>
        <w:numPr>
          <w:ilvl w:val="0"/>
          <w:numId w:val="1"/>
        </w:numPr>
        <w:ind w:right="0" w:hanging="360"/>
      </w:pPr>
      <w:r>
        <w:t xml:space="preserve">установление причинно-следственных связей; </w:t>
      </w:r>
    </w:p>
    <w:p w:rsidR="00081DF3" w:rsidRDefault="00EE3F6E">
      <w:pPr>
        <w:numPr>
          <w:ilvl w:val="0"/>
          <w:numId w:val="1"/>
        </w:numPr>
        <w:ind w:right="0" w:hanging="360"/>
      </w:pPr>
      <w:r>
        <w:lastRenderedPageBreak/>
        <w:t xml:space="preserve">анализ результатов и поиск новых решений; </w:t>
      </w:r>
    </w:p>
    <w:p w:rsidR="00081DF3" w:rsidRDefault="00EE3F6E">
      <w:pPr>
        <w:numPr>
          <w:ilvl w:val="0"/>
          <w:numId w:val="1"/>
        </w:numPr>
        <w:spacing w:line="441" w:lineRule="auto"/>
        <w:ind w:right="0" w:hanging="360"/>
      </w:pPr>
      <w:r>
        <w:t xml:space="preserve">коллективная выработка идей, упорство при реализации некоторых из них; </w:t>
      </w:r>
    </w:p>
    <w:p w:rsidR="00081DF3" w:rsidRDefault="00EE3F6E">
      <w:pPr>
        <w:numPr>
          <w:ilvl w:val="0"/>
          <w:numId w:val="1"/>
        </w:numPr>
        <w:spacing w:after="12" w:line="450" w:lineRule="auto"/>
        <w:ind w:right="0" w:hanging="360"/>
      </w:pPr>
      <w:r>
        <w:t xml:space="preserve">экспериментальное исследование, оценка (измерение) влияния отдельных факторов; </w:t>
      </w:r>
    </w:p>
    <w:p w:rsidR="00081DF3" w:rsidRDefault="00EE3F6E">
      <w:pPr>
        <w:numPr>
          <w:ilvl w:val="0"/>
          <w:numId w:val="1"/>
        </w:numPr>
        <w:ind w:right="0" w:hanging="360"/>
      </w:pPr>
      <w:r>
        <w:t xml:space="preserve">проведение систематических наблюдений и измерений; </w:t>
      </w:r>
    </w:p>
    <w:p w:rsidR="00081DF3" w:rsidRDefault="00EE3F6E">
      <w:pPr>
        <w:numPr>
          <w:ilvl w:val="0"/>
          <w:numId w:val="1"/>
        </w:numPr>
        <w:ind w:right="0" w:hanging="360"/>
      </w:pPr>
      <w:proofErr w:type="gramStart"/>
      <w:r>
        <w:t>практическое  изучение</w:t>
      </w:r>
      <w:proofErr w:type="gramEnd"/>
      <w:r>
        <w:t xml:space="preserve"> различных математических понятий; </w:t>
      </w:r>
    </w:p>
    <w:p w:rsidR="00081DF3" w:rsidRDefault="00EE3F6E">
      <w:pPr>
        <w:numPr>
          <w:ilvl w:val="0"/>
          <w:numId w:val="1"/>
        </w:numPr>
        <w:ind w:right="0" w:hanging="360"/>
      </w:pPr>
      <w:r>
        <w:t xml:space="preserve">использование таблиц для отображения и анализа данных; </w:t>
      </w:r>
    </w:p>
    <w:p w:rsidR="00081DF3" w:rsidRDefault="00EE3F6E">
      <w:pPr>
        <w:numPr>
          <w:ilvl w:val="0"/>
          <w:numId w:val="1"/>
        </w:numPr>
        <w:spacing w:after="12" w:line="451" w:lineRule="auto"/>
        <w:ind w:right="0" w:hanging="360"/>
      </w:pPr>
      <w:r>
        <w:t xml:space="preserve">написание и воспроизведение сценария с использованием модели для наглядности и эмоциональности эффекта; </w:t>
      </w:r>
    </w:p>
    <w:p w:rsidR="00081DF3" w:rsidRDefault="00EE3F6E">
      <w:pPr>
        <w:numPr>
          <w:ilvl w:val="0"/>
          <w:numId w:val="1"/>
        </w:numPr>
        <w:spacing w:after="0" w:line="448" w:lineRule="auto"/>
        <w:ind w:right="0" w:hanging="360"/>
      </w:pPr>
      <w:r>
        <w:t xml:space="preserve">развитие мелкой мускулатуры пальцев и моторики кисти рук учащегося. </w:t>
      </w:r>
    </w:p>
    <w:p w:rsidR="00081DF3" w:rsidRDefault="00EE3F6E">
      <w:pPr>
        <w:spacing w:after="0" w:line="418" w:lineRule="auto"/>
        <w:ind w:left="-13" w:right="0" w:firstLine="708"/>
      </w:pPr>
      <w:r>
        <w:t xml:space="preserve">Реализация этой программы в рамках начальной школы помогает развитию коммуникативных навыков учащихся за счет активного взаимодействия детей в ходе </w:t>
      </w:r>
      <w:proofErr w:type="gramStart"/>
      <w:r>
        <w:t>групповой  проектной</w:t>
      </w:r>
      <w:proofErr w:type="gramEnd"/>
      <w:r>
        <w:t xml:space="preserve">  деятельности, развивает техническое мышление при работе с 3D редактором LEGO и набором </w:t>
      </w:r>
      <w:proofErr w:type="spellStart"/>
      <w:r>
        <w:t>Lego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WeDo</w:t>
      </w:r>
      <w:proofErr w:type="spellEnd"/>
      <w:r>
        <w:t xml:space="preserve">, так же обучает начальным навыкам программирования. </w:t>
      </w:r>
      <w:r>
        <w:rPr>
          <w:b/>
        </w:rPr>
        <w:t xml:space="preserve">Цель программы: </w:t>
      </w:r>
    </w:p>
    <w:p w:rsidR="00081DF3" w:rsidRDefault="00EE3F6E">
      <w:pPr>
        <w:spacing w:after="72" w:line="398" w:lineRule="auto"/>
        <w:ind w:left="-13" w:right="0" w:firstLine="708"/>
      </w:pPr>
      <w:r>
        <w:t xml:space="preserve">Сформировать личность, способную самостоятельно ставить учебные </w:t>
      </w:r>
      <w:proofErr w:type="gramStart"/>
      <w:r>
        <w:t>цели,  проектировать</w:t>
      </w:r>
      <w:proofErr w:type="gramEnd"/>
      <w:r>
        <w:t xml:space="preserve"> пути их реализации, контролировать и оценивать свои достижения, работать с разными источниками информации, оценивать их и на этой  основе формулировать собственное мнение, суждение,  оценку, заложить основы информационной компетентности личности, помочь обучающемуся, овладеть методами сбора и накопления информации, а также технологией ее осмысления, обработки и практического применения. </w:t>
      </w:r>
    </w:p>
    <w:p w:rsidR="00081DF3" w:rsidRDefault="00EE3F6E">
      <w:pPr>
        <w:spacing w:after="270"/>
        <w:ind w:left="704" w:right="0" w:hanging="10"/>
        <w:jc w:val="left"/>
      </w:pPr>
      <w:r>
        <w:rPr>
          <w:b/>
        </w:rPr>
        <w:t xml:space="preserve">Задачи: </w:t>
      </w:r>
    </w:p>
    <w:p w:rsidR="00081DF3" w:rsidRDefault="00EE3F6E">
      <w:pPr>
        <w:numPr>
          <w:ilvl w:val="0"/>
          <w:numId w:val="1"/>
        </w:numPr>
        <w:ind w:right="0" w:hanging="360"/>
      </w:pPr>
      <w:r>
        <w:lastRenderedPageBreak/>
        <w:t xml:space="preserve">развить творческие способности и логическое мышление детей; </w:t>
      </w:r>
    </w:p>
    <w:p w:rsidR="00081DF3" w:rsidRDefault="00EE3F6E">
      <w:pPr>
        <w:numPr>
          <w:ilvl w:val="0"/>
          <w:numId w:val="1"/>
        </w:numPr>
        <w:spacing w:after="17" w:line="448" w:lineRule="auto"/>
        <w:ind w:right="0" w:hanging="360"/>
      </w:pPr>
      <w:r>
        <w:t xml:space="preserve">научиться создавать и конструировать механизмы и машины с электроприводом; </w:t>
      </w:r>
    </w:p>
    <w:p w:rsidR="008C2A49" w:rsidRDefault="00EE3F6E">
      <w:pPr>
        <w:numPr>
          <w:ilvl w:val="0"/>
          <w:numId w:val="1"/>
        </w:numPr>
        <w:spacing w:after="4" w:line="403" w:lineRule="auto"/>
        <w:ind w:right="0" w:hanging="360"/>
      </w:pPr>
      <w:r>
        <w:t>расширить знания учащихся об о</w:t>
      </w:r>
      <w:r w:rsidR="008C2A49">
        <w:t>кружающем мире, о мире техники;</w:t>
      </w:r>
      <w:r>
        <w:t xml:space="preserve"> </w:t>
      </w:r>
    </w:p>
    <w:p w:rsidR="00081DF3" w:rsidRDefault="00EE3F6E">
      <w:pPr>
        <w:numPr>
          <w:ilvl w:val="0"/>
          <w:numId w:val="1"/>
        </w:numPr>
        <w:spacing w:after="4" w:line="403" w:lineRule="auto"/>
        <w:ind w:right="0" w:hanging="360"/>
      </w:pPr>
      <w:r>
        <w:t xml:space="preserve">развить умение творчески подходить к решению задач; </w:t>
      </w:r>
    </w:p>
    <w:p w:rsidR="00081DF3" w:rsidRDefault="00EE3F6E">
      <w:pPr>
        <w:numPr>
          <w:ilvl w:val="0"/>
          <w:numId w:val="1"/>
        </w:numPr>
        <w:spacing w:line="448" w:lineRule="auto"/>
        <w:ind w:right="0" w:hanging="360"/>
      </w:pPr>
      <w:r>
        <w:t xml:space="preserve">обучить основам моделирования и программирования, выявить программистские способности школьников; </w:t>
      </w:r>
    </w:p>
    <w:p w:rsidR="00081DF3" w:rsidRDefault="00EE3F6E">
      <w:pPr>
        <w:numPr>
          <w:ilvl w:val="0"/>
          <w:numId w:val="1"/>
        </w:numPr>
        <w:spacing w:after="14" w:line="449" w:lineRule="auto"/>
        <w:ind w:right="0" w:hanging="360"/>
      </w:pPr>
      <w:r>
        <w:t xml:space="preserve">развить коммуникативные способности учащихся, умение работать в паре и группе; </w:t>
      </w:r>
    </w:p>
    <w:p w:rsidR="00081DF3" w:rsidRDefault="00EE3F6E">
      <w:pPr>
        <w:numPr>
          <w:ilvl w:val="0"/>
          <w:numId w:val="1"/>
        </w:numPr>
        <w:spacing w:after="0" w:line="387" w:lineRule="auto"/>
        <w:ind w:right="0" w:hanging="360"/>
      </w:pPr>
      <w:r>
        <w:t xml:space="preserve">развивать умения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рассуждений. </w:t>
      </w:r>
    </w:p>
    <w:p w:rsidR="00081DF3" w:rsidRDefault="00EE3F6E">
      <w:pPr>
        <w:spacing w:after="110"/>
        <w:ind w:right="0" w:firstLine="0"/>
        <w:jc w:val="left"/>
      </w:pPr>
      <w:r>
        <w:rPr>
          <w:b/>
          <w:sz w:val="24"/>
        </w:rPr>
        <w:t xml:space="preserve"> </w:t>
      </w:r>
    </w:p>
    <w:p w:rsidR="00081DF3" w:rsidRDefault="00EE3F6E">
      <w:pPr>
        <w:spacing w:after="110"/>
        <w:ind w:left="56" w:right="0" w:firstLine="0"/>
        <w:jc w:val="center"/>
      </w:pPr>
      <w:r>
        <w:rPr>
          <w:b/>
          <w:sz w:val="24"/>
        </w:rPr>
        <w:t xml:space="preserve"> </w:t>
      </w:r>
    </w:p>
    <w:p w:rsidR="00081DF3" w:rsidRDefault="00EE3F6E">
      <w:pPr>
        <w:spacing w:after="166" w:line="339" w:lineRule="auto"/>
        <w:ind w:left="694" w:right="0" w:firstLine="3547"/>
        <w:jc w:val="left"/>
      </w:pPr>
      <w:r>
        <w:rPr>
          <w:b/>
        </w:rPr>
        <w:t>1.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Планируемые </w:t>
      </w:r>
      <w:proofErr w:type="gramStart"/>
      <w:r>
        <w:rPr>
          <w:b/>
        </w:rPr>
        <w:t>результаты  Личностные</w:t>
      </w:r>
      <w:proofErr w:type="gramEnd"/>
      <w:r>
        <w:rPr>
          <w:b/>
        </w:rPr>
        <w:t xml:space="preserve">: </w:t>
      </w:r>
    </w:p>
    <w:p w:rsidR="00081DF3" w:rsidRDefault="00EE3F6E">
      <w:pPr>
        <w:numPr>
          <w:ilvl w:val="0"/>
          <w:numId w:val="1"/>
        </w:numPr>
        <w:ind w:right="0" w:hanging="360"/>
      </w:pPr>
      <w:r>
        <w:t xml:space="preserve">адаптация ребёнка к жизни в социуме, его самореализация; </w:t>
      </w:r>
    </w:p>
    <w:p w:rsidR="00081DF3" w:rsidRDefault="00EE3F6E">
      <w:pPr>
        <w:numPr>
          <w:ilvl w:val="0"/>
          <w:numId w:val="1"/>
        </w:numPr>
        <w:ind w:right="0" w:hanging="360"/>
      </w:pPr>
      <w:r>
        <w:t xml:space="preserve">приобретение уверенности в себе; </w:t>
      </w:r>
    </w:p>
    <w:p w:rsidR="00081DF3" w:rsidRDefault="00EE3F6E">
      <w:pPr>
        <w:numPr>
          <w:ilvl w:val="0"/>
          <w:numId w:val="1"/>
        </w:numPr>
        <w:spacing w:after="16" w:line="447" w:lineRule="auto"/>
        <w:ind w:right="0" w:hanging="360"/>
      </w:pPr>
      <w:r>
        <w:t xml:space="preserve">формирование самостоятельности, ответственности, взаимовыручки и взаимопомощи;  </w:t>
      </w:r>
    </w:p>
    <w:p w:rsidR="00081DF3" w:rsidRDefault="00EE3F6E">
      <w:pPr>
        <w:numPr>
          <w:ilvl w:val="0"/>
          <w:numId w:val="1"/>
        </w:numPr>
        <w:ind w:right="0" w:hanging="360"/>
      </w:pPr>
      <w:r>
        <w:t xml:space="preserve">развитие коммуникативных качеств. </w:t>
      </w:r>
    </w:p>
    <w:p w:rsidR="00081DF3" w:rsidRDefault="00EE3F6E">
      <w:pPr>
        <w:spacing w:after="266"/>
        <w:ind w:left="704" w:right="0" w:hanging="10"/>
        <w:jc w:val="left"/>
      </w:pPr>
      <w:proofErr w:type="spellStart"/>
      <w:r>
        <w:rPr>
          <w:b/>
        </w:rPr>
        <w:t>Метапредметные</w:t>
      </w:r>
      <w:proofErr w:type="spellEnd"/>
      <w:r>
        <w:rPr>
          <w:b/>
        </w:rPr>
        <w:t xml:space="preserve">: </w:t>
      </w:r>
    </w:p>
    <w:p w:rsidR="00081DF3" w:rsidRDefault="00EE3F6E">
      <w:pPr>
        <w:numPr>
          <w:ilvl w:val="0"/>
          <w:numId w:val="1"/>
        </w:numPr>
        <w:spacing w:after="78" w:line="402" w:lineRule="auto"/>
        <w:ind w:right="0" w:hanging="360"/>
      </w:pPr>
      <w:r>
        <w:t xml:space="preserve">обучение основам 3D моделирования, приобретение навыков геометрических построений, владения математической терминологией, </w:t>
      </w:r>
      <w:r>
        <w:lastRenderedPageBreak/>
        <w:t xml:space="preserve">использования его для описания предметов окружающего мира, пространственных представлений и изобразительных умений. </w:t>
      </w:r>
    </w:p>
    <w:p w:rsidR="00081DF3" w:rsidRDefault="00EE3F6E">
      <w:pPr>
        <w:numPr>
          <w:ilvl w:val="0"/>
          <w:numId w:val="1"/>
        </w:numPr>
        <w:spacing w:after="98" w:line="388" w:lineRule="auto"/>
        <w:ind w:right="0" w:hanging="360"/>
      </w:pPr>
      <w:r>
        <w:t xml:space="preserve">изучение различных естественнонаучных тем, получение знания о естественной среде обитания животных в процессе сборки роботизированных моделей, изучая то, как различные условия обитания определяют основные потребности животных; </w:t>
      </w:r>
    </w:p>
    <w:p w:rsidR="00081DF3" w:rsidRDefault="00EE3F6E">
      <w:pPr>
        <w:numPr>
          <w:ilvl w:val="0"/>
          <w:numId w:val="1"/>
        </w:numPr>
        <w:spacing w:after="76" w:line="403" w:lineRule="auto"/>
        <w:ind w:right="0" w:hanging="360"/>
      </w:pPr>
      <w:r>
        <w:t xml:space="preserve">развитие навыков повествования, написания технических статей и работ, сочинения историй, пояснения методов решения, обобщения полученных результатов, выдвижения гипотез; </w:t>
      </w:r>
    </w:p>
    <w:p w:rsidR="00081DF3" w:rsidRDefault="00EE3F6E">
      <w:pPr>
        <w:numPr>
          <w:ilvl w:val="0"/>
          <w:numId w:val="1"/>
        </w:numPr>
        <w:spacing w:after="274" w:line="380" w:lineRule="auto"/>
        <w:ind w:right="0" w:hanging="360"/>
      </w:pPr>
      <w:r>
        <w:t xml:space="preserve">развитие навыков мозгового штурма, творческого поиска решений, конструирования, проведения испытаний, оценки качества решения и полученных результатов; </w:t>
      </w:r>
    </w:p>
    <w:p w:rsidR="00081DF3" w:rsidRDefault="00EE3F6E">
      <w:pPr>
        <w:numPr>
          <w:ilvl w:val="0"/>
          <w:numId w:val="1"/>
        </w:numPr>
        <w:spacing w:after="16" w:line="448" w:lineRule="auto"/>
        <w:ind w:right="0" w:hanging="360"/>
      </w:pPr>
      <w:r>
        <w:t xml:space="preserve">использование программного обеспечения, проектирование и сборка рабочей модели, целенаправленное применение цифровых технологий, систематизация, объяснение идей при помощи цифровых технологий; </w:t>
      </w:r>
    </w:p>
    <w:p w:rsidR="00081DF3" w:rsidRDefault="00EE3F6E">
      <w:pPr>
        <w:numPr>
          <w:ilvl w:val="0"/>
          <w:numId w:val="1"/>
        </w:numPr>
        <w:spacing w:after="51" w:line="421" w:lineRule="auto"/>
        <w:ind w:right="0" w:hanging="360"/>
      </w:pPr>
      <w:r>
        <w:t xml:space="preserve">применение ИКТ для систематизации мышления. Анализ задач в терминах </w:t>
      </w:r>
      <w:proofErr w:type="spellStart"/>
      <w:r>
        <w:t>алгоритмики</w:t>
      </w:r>
      <w:proofErr w:type="spellEnd"/>
      <w:r>
        <w:t xml:space="preserve">, практический опыт по написанию компьютерных программ для решения различных задач. </w:t>
      </w:r>
      <w:r>
        <w:rPr>
          <w:b/>
        </w:rPr>
        <w:t xml:space="preserve">В ходе изучения курса выпускник научиться: </w:t>
      </w:r>
    </w:p>
    <w:p w:rsidR="00081DF3" w:rsidRDefault="00EE3F6E">
      <w:pPr>
        <w:numPr>
          <w:ilvl w:val="0"/>
          <w:numId w:val="1"/>
        </w:numPr>
        <w:ind w:right="0" w:hanging="360"/>
      </w:pPr>
      <w:r>
        <w:t xml:space="preserve">основам принципов механической передачи движения; </w:t>
      </w:r>
    </w:p>
    <w:p w:rsidR="00081DF3" w:rsidRDefault="00EE3F6E">
      <w:pPr>
        <w:numPr>
          <w:ilvl w:val="0"/>
          <w:numId w:val="1"/>
        </w:numPr>
        <w:ind w:right="0" w:hanging="360"/>
      </w:pPr>
      <w:r>
        <w:t xml:space="preserve">работать по предложенным инструкциям;  </w:t>
      </w:r>
    </w:p>
    <w:p w:rsidR="00081DF3" w:rsidRDefault="00EE3F6E">
      <w:pPr>
        <w:numPr>
          <w:ilvl w:val="0"/>
          <w:numId w:val="1"/>
        </w:numPr>
        <w:ind w:right="0" w:hanging="360"/>
      </w:pPr>
      <w:r>
        <w:t xml:space="preserve">основам программирования; </w:t>
      </w:r>
    </w:p>
    <w:p w:rsidR="00081DF3" w:rsidRDefault="00EE3F6E">
      <w:pPr>
        <w:numPr>
          <w:ilvl w:val="0"/>
          <w:numId w:val="1"/>
        </w:numPr>
        <w:ind w:right="0" w:hanging="360"/>
      </w:pPr>
      <w:r>
        <w:t xml:space="preserve">доводить решение задачи до работающей модели; </w:t>
      </w:r>
    </w:p>
    <w:p w:rsidR="00081DF3" w:rsidRDefault="00EE3F6E">
      <w:pPr>
        <w:numPr>
          <w:ilvl w:val="0"/>
          <w:numId w:val="1"/>
        </w:numPr>
        <w:ind w:right="0" w:hanging="360"/>
      </w:pPr>
      <w:r>
        <w:t xml:space="preserve">творчески подходить к решению задачи; </w:t>
      </w:r>
    </w:p>
    <w:p w:rsidR="00081DF3" w:rsidRDefault="00EE3F6E">
      <w:pPr>
        <w:numPr>
          <w:ilvl w:val="0"/>
          <w:numId w:val="1"/>
        </w:numPr>
        <w:spacing w:after="14" w:line="448" w:lineRule="auto"/>
        <w:ind w:right="0" w:hanging="360"/>
      </w:pPr>
      <w:r>
        <w:lastRenderedPageBreak/>
        <w:t xml:space="preserve">работать </w:t>
      </w:r>
      <w:r>
        <w:tab/>
        <w:t xml:space="preserve">над </w:t>
      </w:r>
      <w:r>
        <w:tab/>
        <w:t xml:space="preserve">проектом </w:t>
      </w:r>
      <w:r>
        <w:tab/>
        <w:t xml:space="preserve">в </w:t>
      </w:r>
      <w:r>
        <w:tab/>
        <w:t xml:space="preserve">команде, </w:t>
      </w:r>
      <w:r>
        <w:tab/>
        <w:t xml:space="preserve">эффективно </w:t>
      </w:r>
      <w:r>
        <w:tab/>
        <w:t xml:space="preserve">распределять обязанности; </w:t>
      </w:r>
    </w:p>
    <w:p w:rsidR="00081DF3" w:rsidRDefault="00EE3F6E">
      <w:pPr>
        <w:numPr>
          <w:ilvl w:val="0"/>
          <w:numId w:val="1"/>
        </w:numPr>
        <w:spacing w:after="0" w:line="448" w:lineRule="auto"/>
        <w:ind w:right="0" w:hanging="360"/>
      </w:pPr>
      <w:r>
        <w:t xml:space="preserve">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рассуждений. </w:t>
      </w:r>
    </w:p>
    <w:p w:rsidR="00081DF3" w:rsidRDefault="00EE3F6E">
      <w:pPr>
        <w:spacing w:after="231"/>
        <w:ind w:left="1" w:right="0" w:firstLine="0"/>
        <w:jc w:val="left"/>
      </w:pPr>
      <w:r>
        <w:t xml:space="preserve"> </w:t>
      </w:r>
    </w:p>
    <w:p w:rsidR="00081DF3" w:rsidRDefault="00EE3F6E">
      <w:pPr>
        <w:pStyle w:val="1"/>
        <w:spacing w:after="95"/>
        <w:ind w:left="370" w:right="0"/>
      </w:pPr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Содержание программы </w:t>
      </w:r>
    </w:p>
    <w:p w:rsidR="00081DF3" w:rsidRDefault="00EE3F6E">
      <w:pPr>
        <w:numPr>
          <w:ilvl w:val="0"/>
          <w:numId w:val="2"/>
        </w:numPr>
        <w:spacing w:after="166"/>
        <w:ind w:right="0" w:hanging="360"/>
        <w:jc w:val="left"/>
      </w:pPr>
      <w:r>
        <w:rPr>
          <w:b/>
        </w:rPr>
        <w:t xml:space="preserve">Введение  </w:t>
      </w:r>
      <w:r>
        <w:t xml:space="preserve"> </w:t>
      </w:r>
    </w:p>
    <w:p w:rsidR="00081DF3" w:rsidRDefault="00EE3F6E">
      <w:pPr>
        <w:spacing w:after="10" w:line="425" w:lineRule="auto"/>
        <w:ind w:left="-13" w:right="0" w:firstLine="708"/>
      </w:pPr>
      <w:r>
        <w:t xml:space="preserve">Правила поведение и техника безопасности в кабинете и при работе с конструктором.  </w:t>
      </w:r>
    </w:p>
    <w:p w:rsidR="00081DF3" w:rsidRDefault="00EE3F6E">
      <w:pPr>
        <w:spacing w:after="152"/>
        <w:ind w:left="-13" w:right="0"/>
      </w:pPr>
      <w:r>
        <w:t xml:space="preserve">Правило работы с конструктором LEGO.  </w:t>
      </w:r>
    </w:p>
    <w:p w:rsidR="00081DF3" w:rsidRDefault="00EE3F6E">
      <w:pPr>
        <w:spacing w:after="100" w:line="372" w:lineRule="auto"/>
        <w:ind w:left="-13" w:right="0" w:firstLine="708"/>
      </w:pPr>
      <w:r>
        <w:t xml:space="preserve">Применение роботов в современном мире: от детских игрушек, до серьезных научных исследовательских разработок. Демонстрация передовых технологических разработок, представляемых в Токио на Международной выставке роботов. История робототехники от глубокой древности до наших дней. </w:t>
      </w:r>
    </w:p>
    <w:p w:rsidR="00081DF3" w:rsidRDefault="00EE3F6E">
      <w:pPr>
        <w:ind w:left="-13" w:right="0"/>
      </w:pPr>
      <w:r>
        <w:rPr>
          <w:b/>
          <w:i/>
        </w:rPr>
        <w:t>Формы занятий</w:t>
      </w:r>
      <w:r>
        <w:t xml:space="preserve">: лекция, беседа, презентация, видеоролик. </w:t>
      </w:r>
    </w:p>
    <w:p w:rsidR="00081DF3" w:rsidRDefault="00EE3F6E">
      <w:pPr>
        <w:spacing w:after="237"/>
        <w:ind w:right="0" w:firstLine="0"/>
        <w:jc w:val="left"/>
      </w:pPr>
      <w:r>
        <w:t xml:space="preserve"> </w:t>
      </w:r>
    </w:p>
    <w:p w:rsidR="00081DF3" w:rsidRDefault="00EE3F6E">
      <w:pPr>
        <w:numPr>
          <w:ilvl w:val="0"/>
          <w:numId w:val="2"/>
        </w:numPr>
        <w:spacing w:after="166"/>
        <w:ind w:right="0" w:hanging="360"/>
        <w:jc w:val="left"/>
      </w:pPr>
      <w:r>
        <w:rPr>
          <w:b/>
        </w:rPr>
        <w:t xml:space="preserve">Знакомство с конструктором LEGO </w:t>
      </w:r>
      <w:r>
        <w:t xml:space="preserve"> </w:t>
      </w:r>
    </w:p>
    <w:p w:rsidR="00081DF3" w:rsidRDefault="00EE3F6E">
      <w:pPr>
        <w:spacing w:after="31" w:line="423" w:lineRule="auto"/>
        <w:ind w:left="-13" w:right="0" w:firstLine="708"/>
      </w:pPr>
      <w:r>
        <w:t xml:space="preserve">Знакомство с основными составляющими частями среды конструктора. Знакомство детей с конструктором с LEGO - деталями, с цветом LEGO - элементов. История создания конструктора LEGO </w:t>
      </w:r>
    </w:p>
    <w:p w:rsidR="00081DF3" w:rsidRDefault="00EE3F6E">
      <w:pPr>
        <w:spacing w:after="255"/>
        <w:ind w:left="-13" w:right="0"/>
      </w:pPr>
      <w:r>
        <w:rPr>
          <w:b/>
          <w:i/>
        </w:rPr>
        <w:t>Формы занятий</w:t>
      </w:r>
      <w:r>
        <w:t xml:space="preserve">: лекция, беседа, презентация, видеоролик. </w:t>
      </w:r>
    </w:p>
    <w:p w:rsidR="00081DF3" w:rsidRDefault="00EE3F6E">
      <w:pPr>
        <w:numPr>
          <w:ilvl w:val="0"/>
          <w:numId w:val="2"/>
        </w:numPr>
        <w:spacing w:after="246"/>
        <w:ind w:right="0" w:hanging="360"/>
        <w:jc w:val="left"/>
      </w:pPr>
      <w:r>
        <w:rPr>
          <w:b/>
        </w:rPr>
        <w:t xml:space="preserve">Изучение механизмов  </w:t>
      </w:r>
    </w:p>
    <w:p w:rsidR="00081DF3" w:rsidRDefault="00EE3F6E">
      <w:pPr>
        <w:spacing w:after="0" w:line="386" w:lineRule="auto"/>
        <w:ind w:left="-13" w:right="0" w:firstLine="708"/>
      </w:pPr>
      <w:r>
        <w:t xml:space="preserve">Продолжение знакомства детей с конструктором LEGO, с формой LEGO - деталей, которые похожи на кирпичики, и вариантами их скреплений. Первые </w:t>
      </w:r>
      <w:r>
        <w:lastRenderedPageBreak/>
        <w:t xml:space="preserve">шаги. Обзор основных приёмов сборки. Построение простых конструкций (змейка; </w:t>
      </w:r>
      <w:proofErr w:type="gramStart"/>
      <w:r>
        <w:t>гусеница;  фигура</w:t>
      </w:r>
      <w:proofErr w:type="gramEnd"/>
      <w:r>
        <w:t xml:space="preserve">: треугольник, прямоугольник, квадрат; автомобильный аварийный знак). Построение механического «манипулятора». Изучение механизмов: зубчатые колёса, промежуточное зубчатое колесо, понижающая зубчатая передача, повышающая зубчатая передача, шкивы и ремни, </w:t>
      </w:r>
      <w:proofErr w:type="spellStart"/>
      <w:r>
        <w:t>перёкрёстная</w:t>
      </w:r>
      <w:proofErr w:type="spellEnd"/>
      <w:r>
        <w:t xml:space="preserve"> ременная передача, снижение, увеличение скорости и их обсуждение. Для закрепления материала учащийся должен построить мини вентилятор на основе пройденных передач. </w:t>
      </w:r>
    </w:p>
    <w:p w:rsidR="00081DF3" w:rsidRDefault="00EE3F6E">
      <w:pPr>
        <w:spacing w:after="31" w:line="428" w:lineRule="auto"/>
        <w:ind w:left="-13" w:right="0"/>
      </w:pPr>
      <w:r>
        <w:rPr>
          <w:b/>
          <w:i/>
        </w:rPr>
        <w:t>Формы занятий</w:t>
      </w:r>
      <w:r>
        <w:t xml:space="preserve">: лекция, беседа, работа в парах, индивидуальная </w:t>
      </w:r>
      <w:proofErr w:type="gramStart"/>
      <w:r>
        <w:t>работа,  решение</w:t>
      </w:r>
      <w:proofErr w:type="gramEnd"/>
      <w:r>
        <w:t xml:space="preserve"> проблемы, практическая работа. </w:t>
      </w:r>
    </w:p>
    <w:p w:rsidR="00081DF3" w:rsidRDefault="00EE3F6E">
      <w:pPr>
        <w:numPr>
          <w:ilvl w:val="0"/>
          <w:numId w:val="2"/>
        </w:numPr>
        <w:spacing w:after="166"/>
        <w:ind w:right="0" w:hanging="360"/>
        <w:jc w:val="left"/>
      </w:pPr>
      <w:r>
        <w:rPr>
          <w:b/>
        </w:rPr>
        <w:t xml:space="preserve">Изучение истории создания современной техники </w:t>
      </w:r>
      <w:r>
        <w:t xml:space="preserve"> </w:t>
      </w:r>
    </w:p>
    <w:p w:rsidR="00081DF3" w:rsidRDefault="00EE3F6E">
      <w:pPr>
        <w:ind w:left="720" w:right="0"/>
      </w:pPr>
      <w:r>
        <w:t xml:space="preserve">Знакомство с историей создания современных средств передвижения </w:t>
      </w:r>
    </w:p>
    <w:p w:rsidR="00081DF3" w:rsidRDefault="00EE3F6E">
      <w:pPr>
        <w:spacing w:after="256"/>
        <w:ind w:left="-13" w:right="0"/>
      </w:pPr>
      <w:r>
        <w:t xml:space="preserve">(наземные, плавательные, летательные) </w:t>
      </w:r>
    </w:p>
    <w:p w:rsidR="00081DF3" w:rsidRDefault="00EE3F6E">
      <w:pPr>
        <w:spacing w:after="259"/>
        <w:ind w:left="-13" w:right="0"/>
      </w:pPr>
      <w:r>
        <w:rPr>
          <w:b/>
          <w:i/>
        </w:rPr>
        <w:t>Формы занятий</w:t>
      </w:r>
      <w:r>
        <w:t xml:space="preserve">: лекция, беседа, работа в группе, презентация, видеоролик. </w:t>
      </w:r>
    </w:p>
    <w:p w:rsidR="00081DF3" w:rsidRDefault="00EE3F6E">
      <w:pPr>
        <w:numPr>
          <w:ilvl w:val="0"/>
          <w:numId w:val="2"/>
        </w:numPr>
        <w:spacing w:after="271"/>
        <w:ind w:right="0" w:hanging="360"/>
        <w:jc w:val="left"/>
      </w:pPr>
      <w:r>
        <w:rPr>
          <w:b/>
        </w:rPr>
        <w:t xml:space="preserve">Конструирование заданных моделей </w:t>
      </w:r>
      <w:r>
        <w:t xml:space="preserve"> </w:t>
      </w:r>
    </w:p>
    <w:p w:rsidR="00081DF3" w:rsidRDefault="00EE3F6E">
      <w:pPr>
        <w:pStyle w:val="2"/>
        <w:ind w:left="703"/>
      </w:pPr>
      <w:r>
        <w:t xml:space="preserve">5.1 Средства передвижения  </w:t>
      </w:r>
    </w:p>
    <w:p w:rsidR="00081DF3" w:rsidRDefault="00EE3F6E">
      <w:pPr>
        <w:spacing w:after="0" w:line="408" w:lineRule="auto"/>
        <w:ind w:left="-13" w:right="0" w:firstLine="708"/>
      </w:pPr>
      <w:r>
        <w:t xml:space="preserve">Учащиеся должны построить модель плавательного средства, что поможет им изучить основные части средства, виды валов и специальные детали конструктора </w:t>
      </w:r>
      <w:proofErr w:type="spellStart"/>
      <w:r>
        <w:t>Lego</w:t>
      </w:r>
      <w:proofErr w:type="spellEnd"/>
      <w:r>
        <w:t xml:space="preserve">, которые помогают производить поворотные движения на 360 градусов. </w:t>
      </w:r>
    </w:p>
    <w:p w:rsidR="00081DF3" w:rsidRDefault="00EE3F6E">
      <w:pPr>
        <w:spacing w:after="0" w:line="426" w:lineRule="auto"/>
        <w:ind w:left="708" w:right="0" w:firstLine="0"/>
        <w:jc w:val="left"/>
      </w:pPr>
      <w:r>
        <w:t xml:space="preserve">Учащиеся должны построить трехколесный и обычный автомобиль с водителем и без. Такие действия помогут изучить работу колес и осей механизмов. </w:t>
      </w:r>
    </w:p>
    <w:p w:rsidR="00081DF3" w:rsidRDefault="00EE3F6E">
      <w:pPr>
        <w:spacing w:after="0" w:line="427" w:lineRule="auto"/>
        <w:ind w:left="-13" w:right="0" w:firstLine="708"/>
      </w:pPr>
      <w:r>
        <w:t xml:space="preserve">Строительство мотоцикла поможет учащимся больше узнать работу предлагаемого механизма, так же произойдет повторение темы «оси и колеса». </w:t>
      </w:r>
    </w:p>
    <w:p w:rsidR="00081DF3" w:rsidRDefault="00EE3F6E">
      <w:pPr>
        <w:spacing w:after="79" w:line="392" w:lineRule="auto"/>
        <w:ind w:left="-13" w:right="0" w:firstLine="708"/>
      </w:pPr>
      <w:r>
        <w:lastRenderedPageBreak/>
        <w:t xml:space="preserve">Модель малого самолета и малого вертолета раскрывает основную движущую работу механизмов (движение лопасти двигателя самолета и лопасти винта вертолета). </w:t>
      </w:r>
    </w:p>
    <w:p w:rsidR="00081DF3" w:rsidRDefault="00EE3F6E">
      <w:pPr>
        <w:pStyle w:val="2"/>
        <w:ind w:left="703"/>
      </w:pPr>
      <w:r>
        <w:t xml:space="preserve">5.2 Забавные механизмы  </w:t>
      </w:r>
    </w:p>
    <w:p w:rsidR="00081DF3" w:rsidRDefault="00EE3F6E">
      <w:pPr>
        <w:spacing w:after="0" w:line="428" w:lineRule="auto"/>
        <w:ind w:left="-13" w:right="0" w:firstLine="720"/>
      </w:pPr>
      <w:r>
        <w:t xml:space="preserve">Забавные механизмы помогают учащимся закрепить пройденный материал по работе механических передач. </w:t>
      </w:r>
    </w:p>
    <w:p w:rsidR="00081DF3" w:rsidRDefault="00EE3F6E">
      <w:pPr>
        <w:spacing w:after="77" w:line="391" w:lineRule="auto"/>
        <w:ind w:left="-13" w:right="0" w:firstLine="720"/>
      </w:pPr>
      <w:r>
        <w:t xml:space="preserve">Учащиеся должны построить «Детская Карусель», «большой вентилятор», «Мельница», при построении таких моделей развиваются навыки по применению механических передач в различных механизмах. </w:t>
      </w:r>
    </w:p>
    <w:p w:rsidR="00081DF3" w:rsidRDefault="00EE3F6E">
      <w:pPr>
        <w:spacing w:after="12" w:line="445" w:lineRule="auto"/>
        <w:ind w:left="-13" w:right="0"/>
      </w:pPr>
      <w:r>
        <w:rPr>
          <w:b/>
          <w:i/>
        </w:rPr>
        <w:t>Формы занятий</w:t>
      </w:r>
      <w:r>
        <w:t xml:space="preserve">: лекция, беседа, работа в группе, индивидуальная работа, решение проблемы, практическая работа, зачёт. </w:t>
      </w:r>
    </w:p>
    <w:p w:rsidR="00081DF3" w:rsidRDefault="00EE3F6E">
      <w:pPr>
        <w:tabs>
          <w:tab w:val="center" w:pos="3533"/>
        </w:tabs>
        <w:spacing w:after="166"/>
        <w:ind w:right="0" w:firstLine="0"/>
        <w:jc w:val="left"/>
      </w:pPr>
      <w:r>
        <w:rPr>
          <w:b/>
        </w:rPr>
        <w:t xml:space="preserve"> </w:t>
      </w:r>
      <w:r>
        <w:rPr>
          <w:b/>
        </w:rPr>
        <w:tab/>
        <w:t>6. Индивидуальная проектная деятельность</w:t>
      </w:r>
      <w:r>
        <w:t xml:space="preserve"> </w:t>
      </w:r>
    </w:p>
    <w:p w:rsidR="00081DF3" w:rsidRDefault="00EE3F6E">
      <w:pPr>
        <w:spacing w:after="95" w:line="356" w:lineRule="auto"/>
        <w:ind w:left="-13" w:right="0" w:firstLine="720"/>
      </w:pPr>
      <w:r>
        <w:t xml:space="preserve">Разработка собственных моделей в парах и группах. Выработка и утверждение темы, в рамках которой будет реализоваться проект. Конструирование модели. </w:t>
      </w:r>
      <w:proofErr w:type="gramStart"/>
      <w:r>
        <w:t>Презентация  моделей</w:t>
      </w:r>
      <w:proofErr w:type="gramEnd"/>
      <w:r>
        <w:t xml:space="preserve">. Выставка. Соревнования. Творческая деятельность, выраженная в рисунках на тему «Мой робот». Повторение изученного ранее материала. Подведение итогов за год. </w:t>
      </w:r>
    </w:p>
    <w:p w:rsidR="00081DF3" w:rsidRDefault="00EE3F6E">
      <w:pPr>
        <w:spacing w:after="159"/>
        <w:ind w:left="-13" w:right="0"/>
      </w:pPr>
      <w:r>
        <w:t xml:space="preserve">Перспективы работы на следующий год.  </w:t>
      </w:r>
    </w:p>
    <w:p w:rsidR="00081DF3" w:rsidRDefault="00EE3F6E">
      <w:pPr>
        <w:spacing w:after="0" w:line="427" w:lineRule="auto"/>
        <w:ind w:left="-13" w:right="0"/>
      </w:pPr>
      <w:r>
        <w:rPr>
          <w:b/>
          <w:i/>
        </w:rPr>
        <w:t>Формы занятий</w:t>
      </w:r>
      <w:r>
        <w:t xml:space="preserve">: беседа, работа в группах и парах, индивидуальная </w:t>
      </w:r>
      <w:proofErr w:type="gramStart"/>
      <w:r>
        <w:t>работа,  решение</w:t>
      </w:r>
      <w:proofErr w:type="gramEnd"/>
      <w:r>
        <w:t xml:space="preserve"> проблемы, практическая работа. </w:t>
      </w:r>
    </w:p>
    <w:p w:rsidR="00081DF3" w:rsidRDefault="00EE3F6E">
      <w:pPr>
        <w:spacing w:after="233"/>
        <w:ind w:right="0" w:firstLine="0"/>
        <w:jc w:val="left"/>
      </w:pPr>
      <w:r>
        <w:t xml:space="preserve"> </w:t>
      </w:r>
    </w:p>
    <w:p w:rsidR="00FC586F" w:rsidRDefault="00FC586F">
      <w:pPr>
        <w:spacing w:after="233"/>
        <w:ind w:right="0" w:firstLine="0"/>
        <w:jc w:val="left"/>
      </w:pPr>
    </w:p>
    <w:p w:rsidR="00FC586F" w:rsidRDefault="00FC586F">
      <w:pPr>
        <w:spacing w:after="233"/>
        <w:ind w:right="0" w:firstLine="0"/>
        <w:jc w:val="left"/>
      </w:pPr>
    </w:p>
    <w:p w:rsidR="00FC586F" w:rsidRDefault="00FC586F">
      <w:pPr>
        <w:spacing w:after="233"/>
        <w:ind w:right="0" w:firstLine="0"/>
        <w:jc w:val="left"/>
      </w:pPr>
    </w:p>
    <w:p w:rsidR="00FC586F" w:rsidRDefault="00FC586F">
      <w:pPr>
        <w:spacing w:after="233"/>
        <w:ind w:right="0" w:firstLine="0"/>
        <w:jc w:val="left"/>
      </w:pPr>
    </w:p>
    <w:p w:rsidR="00FC586F" w:rsidRDefault="00FC586F">
      <w:pPr>
        <w:spacing w:after="233"/>
        <w:ind w:right="0" w:firstLine="0"/>
        <w:jc w:val="left"/>
      </w:pPr>
    </w:p>
    <w:p w:rsidR="00081DF3" w:rsidRDefault="00EE3F6E">
      <w:pPr>
        <w:pStyle w:val="1"/>
        <w:tabs>
          <w:tab w:val="center" w:pos="2969"/>
          <w:tab w:val="center" w:pos="5308"/>
        </w:tabs>
        <w:spacing w:after="137"/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lastRenderedPageBreak/>
        <w:tab/>
      </w:r>
      <w:r>
        <w:t>3.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Тематическое планирование </w:t>
      </w:r>
    </w:p>
    <w:p w:rsidR="00081DF3" w:rsidRDefault="00EE3F6E">
      <w:pPr>
        <w:spacing w:after="0"/>
        <w:ind w:left="360" w:right="0" w:firstLine="0"/>
        <w:jc w:val="left"/>
      </w:pPr>
      <w:r>
        <w:rPr>
          <w:b/>
          <w:sz w:val="24"/>
        </w:rPr>
        <w:t xml:space="preserve">  </w:t>
      </w:r>
    </w:p>
    <w:tbl>
      <w:tblPr>
        <w:tblStyle w:val="TableGrid"/>
        <w:tblW w:w="9830" w:type="dxa"/>
        <w:tblInd w:w="-108" w:type="dxa"/>
        <w:tblCellMar>
          <w:left w:w="108" w:type="dxa"/>
          <w:right w:w="43" w:type="dxa"/>
        </w:tblCellMar>
        <w:tblLook w:val="04A0" w:firstRow="1" w:lastRow="0" w:firstColumn="1" w:lastColumn="0" w:noHBand="0" w:noVBand="1"/>
      </w:tblPr>
      <w:tblGrid>
        <w:gridCol w:w="828"/>
        <w:gridCol w:w="5580"/>
        <w:gridCol w:w="1080"/>
        <w:gridCol w:w="1442"/>
        <w:gridCol w:w="900"/>
      </w:tblGrid>
      <w:tr w:rsidR="00081DF3">
        <w:trPr>
          <w:trHeight w:val="331"/>
        </w:trPr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DF3" w:rsidRDefault="00EE3F6E">
            <w:pPr>
              <w:spacing w:after="61"/>
              <w:ind w:left="163" w:right="0" w:firstLine="0"/>
              <w:jc w:val="left"/>
            </w:pPr>
            <w:r>
              <w:rPr>
                <w:b/>
              </w:rPr>
              <w:t xml:space="preserve">№ </w:t>
            </w:r>
          </w:p>
          <w:p w:rsidR="00081DF3" w:rsidRDefault="00EE3F6E">
            <w:pPr>
              <w:spacing w:after="0"/>
              <w:ind w:left="106" w:right="0" w:firstLine="0"/>
              <w:jc w:val="left"/>
            </w:pPr>
            <w:r>
              <w:rPr>
                <w:b/>
              </w:rPr>
              <w:t xml:space="preserve">п/п </w:t>
            </w:r>
          </w:p>
        </w:tc>
        <w:tc>
          <w:tcPr>
            <w:tcW w:w="5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DF3" w:rsidRDefault="00EE3F6E">
            <w:pPr>
              <w:spacing w:after="0"/>
              <w:ind w:right="62" w:firstLine="0"/>
              <w:jc w:val="center"/>
            </w:pPr>
            <w:r>
              <w:rPr>
                <w:b/>
              </w:rPr>
              <w:t xml:space="preserve">Разделы и темы </w:t>
            </w:r>
          </w:p>
        </w:tc>
        <w:tc>
          <w:tcPr>
            <w:tcW w:w="3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right="62" w:firstLine="0"/>
              <w:jc w:val="center"/>
            </w:pPr>
            <w:r>
              <w:rPr>
                <w:b/>
              </w:rPr>
              <w:t xml:space="preserve">Количество часов </w:t>
            </w:r>
          </w:p>
        </w:tc>
      </w:tr>
      <w:tr w:rsidR="00081DF3">
        <w:trPr>
          <w:trHeight w:val="6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081DF3">
            <w:pPr>
              <w:spacing w:after="160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081DF3">
            <w:pPr>
              <w:spacing w:after="160"/>
              <w:ind w:right="0" w:firstLine="0"/>
              <w:jc w:val="left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right="61" w:firstLine="0"/>
              <w:jc w:val="center"/>
            </w:pPr>
            <w:proofErr w:type="spellStart"/>
            <w:r>
              <w:rPr>
                <w:b/>
              </w:rPr>
              <w:t>теори</w:t>
            </w:r>
            <w:proofErr w:type="spellEnd"/>
            <w:r>
              <w:rPr>
                <w:b/>
              </w:rPr>
              <w:t xml:space="preserve"> я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DF3" w:rsidRDefault="00EE3F6E">
            <w:pPr>
              <w:spacing w:after="0"/>
              <w:ind w:left="2" w:right="0" w:firstLine="0"/>
            </w:pPr>
            <w:r>
              <w:rPr>
                <w:b/>
              </w:rPr>
              <w:t xml:space="preserve">практика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DF3" w:rsidRDefault="00EE3F6E">
            <w:pPr>
              <w:spacing w:after="0"/>
              <w:ind w:left="7" w:right="0" w:firstLine="0"/>
            </w:pPr>
            <w:r>
              <w:rPr>
                <w:b/>
              </w:rPr>
              <w:t xml:space="preserve">всего </w:t>
            </w:r>
          </w:p>
        </w:tc>
      </w:tr>
      <w:tr w:rsidR="00081DF3">
        <w:trPr>
          <w:trHeight w:val="33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1DF3" w:rsidRDefault="00081DF3">
            <w:pPr>
              <w:spacing w:after="160"/>
              <w:ind w:right="0" w:firstLine="0"/>
              <w:jc w:val="left"/>
            </w:pPr>
          </w:p>
        </w:tc>
        <w:tc>
          <w:tcPr>
            <w:tcW w:w="55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81DF3" w:rsidRDefault="0018260F">
            <w:pPr>
              <w:spacing w:after="0"/>
              <w:ind w:right="116" w:firstLine="0"/>
              <w:jc w:val="right"/>
            </w:pPr>
            <w:r>
              <w:rPr>
                <w:b/>
                <w:i/>
              </w:rPr>
              <w:t xml:space="preserve">1. Введение </w:t>
            </w:r>
            <w:r w:rsidR="00EE3F6E">
              <w:rPr>
                <w:b/>
                <w:i/>
              </w:rPr>
              <w:t xml:space="preserve"> </w:t>
            </w:r>
          </w:p>
        </w:tc>
        <w:tc>
          <w:tcPr>
            <w:tcW w:w="34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81DF3" w:rsidRDefault="00081DF3">
            <w:pPr>
              <w:spacing w:after="160"/>
              <w:ind w:right="0" w:firstLine="0"/>
              <w:jc w:val="left"/>
            </w:pPr>
          </w:p>
        </w:tc>
      </w:tr>
      <w:tr w:rsidR="00081DF3">
        <w:trPr>
          <w:trHeight w:val="33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right="0" w:firstLine="0"/>
              <w:jc w:val="left"/>
            </w:pPr>
            <w:r>
              <w:t xml:space="preserve">1.1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right="0" w:firstLine="0"/>
              <w:jc w:val="left"/>
            </w:pPr>
            <w:r>
              <w:t xml:space="preserve">Техника безопасности.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4327B9">
            <w:pPr>
              <w:spacing w:after="0"/>
              <w:ind w:right="64" w:firstLine="0"/>
              <w:jc w:val="center"/>
            </w:pPr>
            <w:r>
              <w:t>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DA5153">
            <w:pPr>
              <w:spacing w:after="0"/>
              <w:ind w:left="2" w:right="0" w:firstLine="0"/>
              <w:jc w:val="center"/>
            </w:pPr>
            <w:r>
              <w:rPr>
                <w:b/>
              </w:rPr>
              <w:t>1</w:t>
            </w:r>
            <w:r w:rsidR="00EE3F6E">
              <w:rPr>
                <w:b/>
              </w:rPr>
              <w:t xml:space="preserve"> </w:t>
            </w:r>
          </w:p>
        </w:tc>
      </w:tr>
    </w:tbl>
    <w:p w:rsidR="00081DF3" w:rsidRDefault="00081DF3">
      <w:pPr>
        <w:spacing w:after="0"/>
        <w:ind w:left="-1701" w:right="11345" w:firstLine="0"/>
        <w:jc w:val="left"/>
      </w:pPr>
    </w:p>
    <w:tbl>
      <w:tblPr>
        <w:tblStyle w:val="TableGrid"/>
        <w:tblW w:w="9830" w:type="dxa"/>
        <w:tblInd w:w="-108" w:type="dxa"/>
        <w:tblCellMar>
          <w:left w:w="108" w:type="dxa"/>
          <w:right w:w="62" w:type="dxa"/>
        </w:tblCellMar>
        <w:tblLook w:val="04A0" w:firstRow="1" w:lastRow="0" w:firstColumn="1" w:lastColumn="0" w:noHBand="0" w:noVBand="1"/>
      </w:tblPr>
      <w:tblGrid>
        <w:gridCol w:w="828"/>
        <w:gridCol w:w="5580"/>
        <w:gridCol w:w="1080"/>
        <w:gridCol w:w="1442"/>
        <w:gridCol w:w="900"/>
      </w:tblGrid>
      <w:tr w:rsidR="00081DF3">
        <w:trPr>
          <w:trHeight w:val="33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right="0" w:firstLine="0"/>
              <w:jc w:val="left"/>
            </w:pPr>
            <w:r>
              <w:t xml:space="preserve">1.2 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right="0" w:firstLine="0"/>
              <w:jc w:val="left"/>
            </w:pPr>
            <w:r>
              <w:t>Правила работы с конструктором.</w:t>
            </w:r>
            <w:r>
              <w:rPr>
                <w:b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4327B9" w:rsidP="004327B9">
            <w:pPr>
              <w:spacing w:after="0"/>
              <w:ind w:right="16" w:firstLine="0"/>
              <w:jc w:val="center"/>
            </w:pPr>
            <w:r>
              <w:t>2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left="50" w:right="0" w:firstLine="0"/>
              <w:jc w:val="center"/>
            </w:pPr>
            <w: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DA5153">
            <w:pPr>
              <w:spacing w:after="0"/>
              <w:ind w:left="50" w:right="0" w:firstLine="0"/>
              <w:jc w:val="center"/>
            </w:pPr>
            <w:r>
              <w:rPr>
                <w:b/>
              </w:rPr>
              <w:t>2</w:t>
            </w:r>
            <w:r w:rsidR="00EE3F6E">
              <w:rPr>
                <w:b/>
              </w:rPr>
              <w:t xml:space="preserve"> </w:t>
            </w:r>
          </w:p>
        </w:tc>
      </w:tr>
      <w:tr w:rsidR="00081DF3">
        <w:trPr>
          <w:trHeight w:val="33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right="0" w:firstLine="0"/>
              <w:jc w:val="left"/>
            </w:pPr>
            <w:r>
              <w:t xml:space="preserve">1.3 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right="0" w:firstLine="0"/>
              <w:jc w:val="left"/>
            </w:pPr>
            <w:r>
              <w:t xml:space="preserve">Робототехника для начинающих.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4327B9">
            <w:pPr>
              <w:spacing w:after="0"/>
              <w:ind w:right="16" w:firstLine="0"/>
              <w:jc w:val="center"/>
            </w:pPr>
            <w:r>
              <w:t>2</w:t>
            </w:r>
            <w:r w:rsidR="00EE3F6E">
              <w:t xml:space="preserve">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left="50" w:right="0" w:firstLine="0"/>
              <w:jc w:val="center"/>
            </w:pPr>
            <w: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DA5153">
            <w:pPr>
              <w:spacing w:after="0"/>
              <w:ind w:right="19" w:firstLine="0"/>
              <w:jc w:val="center"/>
            </w:pPr>
            <w:r>
              <w:rPr>
                <w:b/>
              </w:rPr>
              <w:t>2</w:t>
            </w:r>
            <w:r w:rsidR="00EE3F6E">
              <w:rPr>
                <w:b/>
              </w:rPr>
              <w:t xml:space="preserve"> </w:t>
            </w:r>
          </w:p>
        </w:tc>
      </w:tr>
      <w:tr w:rsidR="00081DF3">
        <w:trPr>
          <w:trHeight w:val="331"/>
        </w:trPr>
        <w:tc>
          <w:tcPr>
            <w:tcW w:w="98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left="2213" w:right="0" w:firstLine="0"/>
              <w:jc w:val="left"/>
            </w:pPr>
            <w:r>
              <w:rPr>
                <w:b/>
                <w:i/>
              </w:rPr>
              <w:t>2. Знакомств</w:t>
            </w:r>
            <w:r w:rsidR="0018260F">
              <w:rPr>
                <w:b/>
                <w:i/>
              </w:rPr>
              <w:t xml:space="preserve">о с конструктором </w:t>
            </w:r>
            <w:proofErr w:type="spellStart"/>
            <w:r w:rsidR="0018260F">
              <w:rPr>
                <w:b/>
                <w:i/>
              </w:rPr>
              <w:t>Lego</w:t>
            </w:r>
            <w:proofErr w:type="spellEnd"/>
            <w:r w:rsidR="0018260F">
              <w:rPr>
                <w:b/>
                <w:i/>
              </w:rPr>
              <w:t xml:space="preserve">  </w:t>
            </w:r>
          </w:p>
        </w:tc>
      </w:tr>
      <w:tr w:rsidR="00081DF3">
        <w:trPr>
          <w:trHeight w:val="33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right="0" w:firstLine="0"/>
              <w:jc w:val="left"/>
            </w:pPr>
            <w:r>
              <w:t xml:space="preserve">2.1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right="0" w:firstLine="0"/>
              <w:jc w:val="left"/>
            </w:pPr>
            <w:r>
              <w:t xml:space="preserve">Знакомство с конструктором </w:t>
            </w:r>
            <w:proofErr w:type="spellStart"/>
            <w:r>
              <w:t>Lego</w:t>
            </w:r>
            <w:proofErr w:type="spellEnd"/>
            <w:r>
              <w:t xml:space="preserve"> </w:t>
            </w:r>
            <w:proofErr w:type="spellStart"/>
            <w:r>
              <w:t>WeDo</w:t>
            </w:r>
            <w:proofErr w:type="spellEnd"/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4327B9">
            <w:pPr>
              <w:spacing w:after="0"/>
              <w:ind w:right="16" w:firstLine="0"/>
              <w:jc w:val="center"/>
            </w:pPr>
            <w:r>
              <w:t>2</w:t>
            </w:r>
            <w:r w:rsidR="00EE3F6E">
              <w:t xml:space="preserve">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left="50" w:right="0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DA5153">
            <w:pPr>
              <w:spacing w:after="0"/>
              <w:ind w:left="50" w:right="0" w:firstLine="0"/>
              <w:jc w:val="center"/>
            </w:pPr>
            <w:r>
              <w:rPr>
                <w:b/>
              </w:rPr>
              <w:t>2</w:t>
            </w:r>
            <w:r w:rsidR="00EE3F6E">
              <w:rPr>
                <w:b/>
              </w:rPr>
              <w:t xml:space="preserve"> </w:t>
            </w:r>
          </w:p>
        </w:tc>
      </w:tr>
      <w:tr w:rsidR="00081DF3">
        <w:trPr>
          <w:trHeight w:val="33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right="0" w:firstLine="0"/>
              <w:jc w:val="left"/>
            </w:pPr>
            <w:r>
              <w:t xml:space="preserve">2.2 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right="0" w:firstLine="0"/>
              <w:jc w:val="left"/>
            </w:pPr>
            <w:r>
              <w:t>История развития робототехники</w:t>
            </w:r>
            <w:r>
              <w:rPr>
                <w:b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4327B9">
            <w:pPr>
              <w:spacing w:after="0"/>
              <w:ind w:right="16" w:firstLine="0"/>
              <w:jc w:val="center"/>
            </w:pPr>
            <w:r>
              <w:t>1</w:t>
            </w:r>
            <w:r w:rsidR="00EE3F6E">
              <w:t xml:space="preserve">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left="50" w:right="0" w:firstLine="0"/>
              <w:jc w:val="center"/>
            </w:pPr>
            <w: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DA5153">
            <w:pPr>
              <w:spacing w:after="0"/>
              <w:ind w:right="19" w:firstLine="0"/>
              <w:jc w:val="center"/>
            </w:pPr>
            <w:r>
              <w:rPr>
                <w:b/>
              </w:rPr>
              <w:t>1</w:t>
            </w:r>
            <w:r w:rsidR="00EE3F6E">
              <w:rPr>
                <w:b/>
              </w:rPr>
              <w:t xml:space="preserve"> </w:t>
            </w:r>
          </w:p>
        </w:tc>
      </w:tr>
      <w:tr w:rsidR="00081DF3">
        <w:trPr>
          <w:trHeight w:val="331"/>
        </w:trPr>
        <w:tc>
          <w:tcPr>
            <w:tcW w:w="98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18260F">
            <w:pPr>
              <w:spacing w:after="0"/>
              <w:ind w:left="340" w:right="0" w:firstLine="0"/>
              <w:jc w:val="center"/>
            </w:pPr>
            <w:r>
              <w:rPr>
                <w:b/>
                <w:i/>
              </w:rPr>
              <w:t>3. Изучение механизмов</w:t>
            </w:r>
            <w:r w:rsidR="00EE3F6E">
              <w:rPr>
                <w:b/>
                <w:i/>
              </w:rPr>
              <w:t xml:space="preserve"> </w:t>
            </w:r>
          </w:p>
        </w:tc>
      </w:tr>
      <w:tr w:rsidR="00081DF3">
        <w:trPr>
          <w:trHeight w:val="33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right="0" w:firstLine="0"/>
              <w:jc w:val="left"/>
            </w:pPr>
            <w:r>
              <w:rPr>
                <w:b/>
              </w:rPr>
              <w:t xml:space="preserve">3.1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right="0" w:firstLine="0"/>
              <w:jc w:val="left"/>
            </w:pPr>
            <w:r>
              <w:rPr>
                <w:b/>
              </w:rPr>
              <w:t xml:space="preserve">Простые механизмы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left="53" w:right="0" w:firstLine="0"/>
              <w:jc w:val="center"/>
            </w:pPr>
            <w:r>
              <w:t xml:space="preserve">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left="50" w:right="0" w:firstLine="0"/>
              <w:jc w:val="center"/>
            </w:pPr>
            <w: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left="50" w:right="0" w:firstLine="0"/>
              <w:jc w:val="center"/>
            </w:pPr>
            <w:r>
              <w:t xml:space="preserve"> </w:t>
            </w:r>
          </w:p>
        </w:tc>
      </w:tr>
      <w:tr w:rsidR="00081DF3">
        <w:trPr>
          <w:trHeight w:val="129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right="0" w:firstLine="0"/>
              <w:jc w:val="left"/>
            </w:pPr>
            <w:r>
              <w:t xml:space="preserve">3.1.1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right="0" w:firstLine="0"/>
              <w:jc w:val="left"/>
            </w:pPr>
            <w:r>
              <w:t xml:space="preserve">Конструирование легких механизмов (змейка; гусеница;  фигура: треугольник, прямоугольник, квадрат; автомобильный аварийный знак)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4327B9">
            <w:pPr>
              <w:spacing w:after="0"/>
              <w:ind w:right="16" w:firstLine="0"/>
              <w:jc w:val="center"/>
            </w:pPr>
            <w:r>
              <w:t>2</w:t>
            </w:r>
            <w:r w:rsidR="00EE3F6E">
              <w:t xml:space="preserve">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4327B9">
            <w:pPr>
              <w:spacing w:after="0"/>
              <w:ind w:right="19" w:firstLine="0"/>
              <w:jc w:val="center"/>
            </w:pPr>
            <w:r>
              <w:t>1</w:t>
            </w:r>
            <w:r w:rsidR="00EE3F6E"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DA5153">
            <w:pPr>
              <w:spacing w:after="0"/>
              <w:ind w:left="50" w:right="0" w:firstLine="0"/>
              <w:jc w:val="center"/>
            </w:pPr>
            <w:r>
              <w:t>3</w:t>
            </w:r>
            <w:r w:rsidR="00EE3F6E">
              <w:t xml:space="preserve"> </w:t>
            </w:r>
          </w:p>
        </w:tc>
      </w:tr>
      <w:tr w:rsidR="00081DF3">
        <w:trPr>
          <w:trHeight w:val="653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right="0" w:firstLine="0"/>
              <w:jc w:val="left"/>
            </w:pPr>
            <w:r>
              <w:t xml:space="preserve">3.1.2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right="0" w:firstLine="0"/>
              <w:jc w:val="left"/>
            </w:pPr>
            <w:r>
              <w:t xml:space="preserve">Конструирование механического большого «манипулятора»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3551F3">
            <w:pPr>
              <w:spacing w:after="0"/>
              <w:ind w:right="16" w:firstLine="0"/>
              <w:jc w:val="center"/>
            </w:pPr>
            <w:r>
              <w:t>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3551F3">
            <w:pPr>
              <w:spacing w:after="0"/>
              <w:ind w:right="19" w:firstLine="0"/>
              <w:jc w:val="center"/>
            </w:pPr>
            <w:r>
              <w:t>1</w:t>
            </w:r>
            <w:r w:rsidR="00EE3F6E"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left="50" w:right="0" w:firstLine="0"/>
              <w:jc w:val="center"/>
            </w:pPr>
            <w:r>
              <w:t xml:space="preserve"> </w:t>
            </w:r>
            <w:r w:rsidR="00DA5153">
              <w:t>2</w:t>
            </w:r>
          </w:p>
        </w:tc>
      </w:tr>
      <w:tr w:rsidR="00081DF3">
        <w:trPr>
          <w:trHeight w:val="34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right="0" w:firstLine="0"/>
              <w:jc w:val="left"/>
            </w:pPr>
            <w:r>
              <w:t xml:space="preserve">3.1.3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right="0" w:firstLine="0"/>
              <w:jc w:val="left"/>
            </w:pPr>
            <w:r>
              <w:t xml:space="preserve">Конструирование модели автомобиля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3551F3">
            <w:pPr>
              <w:spacing w:after="0"/>
              <w:ind w:right="16" w:firstLine="0"/>
              <w:jc w:val="center"/>
            </w:pPr>
            <w:r>
              <w:t>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3551F3">
            <w:pPr>
              <w:spacing w:after="0"/>
              <w:ind w:right="19" w:firstLine="0"/>
              <w:jc w:val="center"/>
            </w:pPr>
            <w:r>
              <w:t>1</w:t>
            </w:r>
            <w:r w:rsidR="00EE3F6E"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3551F3">
            <w:pPr>
              <w:spacing w:after="0"/>
              <w:ind w:right="19" w:firstLine="0"/>
              <w:jc w:val="center"/>
            </w:pPr>
            <w:r>
              <w:rPr>
                <w:b/>
              </w:rPr>
              <w:t>2</w:t>
            </w:r>
            <w:r w:rsidR="00EE3F6E">
              <w:rPr>
                <w:b/>
              </w:rPr>
              <w:t xml:space="preserve"> </w:t>
            </w:r>
          </w:p>
        </w:tc>
      </w:tr>
      <w:tr w:rsidR="00081DF3">
        <w:trPr>
          <w:trHeight w:val="35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right="0" w:firstLine="0"/>
              <w:jc w:val="left"/>
            </w:pPr>
            <w:r>
              <w:rPr>
                <w:b/>
              </w:rPr>
              <w:t xml:space="preserve">3.2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right="0" w:firstLine="0"/>
              <w:jc w:val="left"/>
            </w:pPr>
            <w:r>
              <w:rPr>
                <w:b/>
              </w:rPr>
              <w:t xml:space="preserve">Механические передачи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left="53" w:right="0" w:firstLine="0"/>
              <w:jc w:val="center"/>
            </w:pPr>
            <w:r>
              <w:t xml:space="preserve">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left="50" w:right="0" w:firstLine="0"/>
              <w:jc w:val="center"/>
            </w:pPr>
            <w: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left="50" w:right="0" w:firstLine="0"/>
              <w:jc w:val="center"/>
            </w:pPr>
            <w:r>
              <w:t xml:space="preserve"> </w:t>
            </w:r>
          </w:p>
        </w:tc>
      </w:tr>
      <w:tr w:rsidR="00081DF3">
        <w:trPr>
          <w:trHeight w:val="653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right="0" w:firstLine="0"/>
              <w:jc w:val="left"/>
            </w:pPr>
            <w:r>
              <w:t xml:space="preserve">3.2.1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right="0" w:firstLine="0"/>
              <w:jc w:val="left"/>
            </w:pPr>
            <w:r>
              <w:t xml:space="preserve">Зубчатая передача. Повышающая и понижающая зубчатая передача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3551F3">
            <w:pPr>
              <w:spacing w:after="0"/>
              <w:ind w:right="16" w:firstLine="0"/>
              <w:jc w:val="center"/>
            </w:pPr>
            <w:r>
              <w:t>1</w:t>
            </w:r>
            <w:r w:rsidR="00EE3F6E">
              <w:t xml:space="preserve">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left="50" w:right="0" w:firstLine="0"/>
              <w:jc w:val="center"/>
            </w:pPr>
            <w: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left="50" w:right="0" w:firstLine="0"/>
              <w:jc w:val="center"/>
            </w:pPr>
            <w:r>
              <w:t xml:space="preserve"> </w:t>
            </w:r>
            <w:r w:rsidR="00DA5153">
              <w:t>1</w:t>
            </w:r>
          </w:p>
        </w:tc>
      </w:tr>
      <w:tr w:rsidR="00081DF3">
        <w:trPr>
          <w:trHeight w:val="65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right="0" w:firstLine="0"/>
              <w:jc w:val="left"/>
            </w:pPr>
            <w:r>
              <w:t xml:space="preserve">3.2.2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right="0" w:firstLine="0"/>
              <w:jc w:val="left"/>
            </w:pPr>
            <w:r>
              <w:t xml:space="preserve">Механический «сложный вентилятор» на основе зубчатой передачи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096245" w:rsidP="00096245">
            <w:pPr>
              <w:spacing w:after="0"/>
              <w:ind w:right="0" w:firstLine="0"/>
              <w:jc w:val="center"/>
            </w:pPr>
            <w:r>
              <w:t>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096245">
            <w:pPr>
              <w:spacing w:after="0"/>
              <w:ind w:right="19" w:firstLine="0"/>
              <w:jc w:val="center"/>
            </w:pPr>
            <w: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096245">
            <w:pPr>
              <w:spacing w:after="0"/>
              <w:ind w:left="50" w:right="0" w:firstLine="0"/>
              <w:jc w:val="center"/>
            </w:pPr>
            <w:r>
              <w:rPr>
                <w:b/>
              </w:rPr>
              <w:t>2</w:t>
            </w:r>
          </w:p>
        </w:tc>
      </w:tr>
      <w:tr w:rsidR="00081DF3">
        <w:trPr>
          <w:trHeight w:val="653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right="0" w:firstLine="0"/>
              <w:jc w:val="left"/>
            </w:pPr>
            <w:r>
              <w:t xml:space="preserve">3.2.3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right="0" w:firstLine="0"/>
            </w:pPr>
            <w:r>
              <w:t xml:space="preserve">Ременная передача. Повышающая и понижающая ременная передача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096245">
            <w:pPr>
              <w:spacing w:after="0"/>
              <w:ind w:right="16" w:firstLine="0"/>
              <w:jc w:val="center"/>
            </w:pPr>
            <w:r>
              <w:t>1</w:t>
            </w:r>
            <w:r w:rsidR="00EE3F6E">
              <w:t xml:space="preserve">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left="50" w:right="0" w:firstLine="0"/>
              <w:jc w:val="center"/>
            </w:pPr>
            <w: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left="50" w:right="0" w:firstLine="0"/>
              <w:jc w:val="center"/>
            </w:pPr>
            <w:r>
              <w:rPr>
                <w:b/>
              </w:rPr>
              <w:t xml:space="preserve"> </w:t>
            </w:r>
            <w:r w:rsidR="00DA5153">
              <w:rPr>
                <w:b/>
              </w:rPr>
              <w:t>1</w:t>
            </w:r>
          </w:p>
        </w:tc>
      </w:tr>
      <w:tr w:rsidR="00081DF3">
        <w:trPr>
          <w:trHeight w:val="65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right="0" w:firstLine="0"/>
              <w:jc w:val="left"/>
            </w:pPr>
            <w:r>
              <w:t xml:space="preserve">3.2.4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right="0" w:firstLine="0"/>
              <w:jc w:val="left"/>
            </w:pPr>
            <w:r>
              <w:t xml:space="preserve">Механический «сложный вентилятор» на основе ременной передачи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096245">
            <w:pPr>
              <w:spacing w:after="0"/>
              <w:ind w:left="53" w:right="0" w:firstLine="0"/>
              <w:jc w:val="center"/>
            </w:pPr>
            <w:r>
              <w:t>1</w:t>
            </w:r>
            <w:r w:rsidR="00EE3F6E">
              <w:t xml:space="preserve">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096245">
            <w:pPr>
              <w:spacing w:after="0"/>
              <w:ind w:right="19" w:firstLine="0"/>
              <w:jc w:val="center"/>
            </w:pPr>
            <w:r>
              <w:t>1</w:t>
            </w:r>
            <w:r w:rsidR="00EE3F6E"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096245">
            <w:pPr>
              <w:spacing w:after="0"/>
              <w:ind w:left="50" w:right="0" w:firstLine="0"/>
              <w:jc w:val="center"/>
            </w:pPr>
            <w:r>
              <w:rPr>
                <w:b/>
              </w:rPr>
              <w:t>2</w:t>
            </w:r>
            <w:r w:rsidR="00EE3F6E">
              <w:rPr>
                <w:b/>
              </w:rPr>
              <w:t xml:space="preserve"> </w:t>
            </w:r>
          </w:p>
        </w:tc>
      </w:tr>
      <w:tr w:rsidR="00081DF3">
        <w:trPr>
          <w:trHeight w:val="33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right="0" w:firstLine="0"/>
              <w:jc w:val="left"/>
            </w:pPr>
            <w:r>
              <w:t xml:space="preserve">3.2.5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right="0" w:firstLine="0"/>
              <w:jc w:val="left"/>
            </w:pPr>
            <w:r>
              <w:t xml:space="preserve">Реечная передача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096245">
            <w:pPr>
              <w:spacing w:after="0"/>
              <w:ind w:right="16" w:firstLine="0"/>
              <w:jc w:val="center"/>
            </w:pPr>
            <w:r>
              <w:t>1</w:t>
            </w:r>
            <w:r w:rsidR="00EE3F6E">
              <w:t xml:space="preserve">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left="50" w:right="0" w:firstLine="0"/>
              <w:jc w:val="center"/>
            </w:pPr>
            <w: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left="50" w:right="0" w:firstLine="0"/>
              <w:jc w:val="center"/>
            </w:pPr>
            <w:r>
              <w:rPr>
                <w:b/>
              </w:rPr>
              <w:t xml:space="preserve"> </w:t>
            </w:r>
            <w:r w:rsidR="00DA5153">
              <w:rPr>
                <w:b/>
              </w:rPr>
              <w:t>1</w:t>
            </w:r>
          </w:p>
        </w:tc>
      </w:tr>
      <w:tr w:rsidR="00081DF3">
        <w:trPr>
          <w:trHeight w:val="33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right="0" w:firstLine="0"/>
              <w:jc w:val="left"/>
            </w:pPr>
            <w:r>
              <w:t xml:space="preserve">3.2.6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right="0" w:firstLine="0"/>
              <w:jc w:val="left"/>
            </w:pPr>
            <w:r>
              <w:t xml:space="preserve">Механизм на основе реечной передачи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 w:rsidP="00096245">
            <w:pPr>
              <w:spacing w:after="0"/>
              <w:ind w:left="53" w:right="0" w:firstLine="0"/>
            </w:pPr>
            <w:r>
              <w:t xml:space="preserve">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096245">
            <w:pPr>
              <w:spacing w:after="0"/>
              <w:ind w:right="19" w:firstLine="0"/>
              <w:jc w:val="center"/>
            </w:pPr>
            <w:r>
              <w:t>1</w:t>
            </w:r>
            <w:r w:rsidR="00EE3F6E"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left="50" w:right="0" w:firstLine="0"/>
              <w:jc w:val="center"/>
            </w:pPr>
            <w:r>
              <w:rPr>
                <w:b/>
              </w:rPr>
              <w:t xml:space="preserve"> </w:t>
            </w:r>
            <w:r w:rsidR="00DA5153">
              <w:rPr>
                <w:b/>
              </w:rPr>
              <w:t>1</w:t>
            </w:r>
          </w:p>
        </w:tc>
      </w:tr>
      <w:tr w:rsidR="00081DF3">
        <w:trPr>
          <w:trHeight w:val="33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right="0" w:firstLine="0"/>
              <w:jc w:val="left"/>
            </w:pPr>
            <w:r>
              <w:t xml:space="preserve">3.2.7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right="0" w:firstLine="0"/>
              <w:jc w:val="left"/>
            </w:pPr>
            <w:r>
              <w:t xml:space="preserve">Червячная передача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096245">
            <w:pPr>
              <w:spacing w:after="0"/>
              <w:ind w:right="16" w:firstLine="0"/>
              <w:jc w:val="center"/>
            </w:pPr>
            <w:r>
              <w:t>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096245" w:rsidP="00096245">
            <w:pPr>
              <w:spacing w:after="0"/>
              <w:ind w:left="50" w:right="0" w:firstLine="0"/>
              <w:jc w:val="center"/>
            </w:pPr>
            <w: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096245" w:rsidP="00096245">
            <w:pPr>
              <w:spacing w:after="0"/>
              <w:ind w:left="50" w:right="0" w:firstLine="0"/>
              <w:jc w:val="center"/>
            </w:pPr>
            <w:r>
              <w:rPr>
                <w:b/>
              </w:rPr>
              <w:t>2</w:t>
            </w:r>
          </w:p>
        </w:tc>
      </w:tr>
      <w:tr w:rsidR="00081DF3">
        <w:trPr>
          <w:trHeight w:val="33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right="0" w:firstLine="0"/>
              <w:jc w:val="left"/>
            </w:pPr>
            <w:r>
              <w:t xml:space="preserve">3.2.8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right="0" w:firstLine="0"/>
              <w:jc w:val="left"/>
            </w:pPr>
            <w:r>
              <w:t xml:space="preserve">Механизм на основе червячной передачи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left="53" w:right="0" w:firstLine="0"/>
              <w:jc w:val="center"/>
            </w:pPr>
            <w:r>
              <w:t xml:space="preserve">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096245">
            <w:pPr>
              <w:spacing w:after="0"/>
              <w:ind w:right="19" w:firstLine="0"/>
              <w:jc w:val="center"/>
            </w:pPr>
            <w:r>
              <w:t>1</w:t>
            </w:r>
            <w:r w:rsidR="00EE3F6E"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DA5153">
            <w:pPr>
              <w:spacing w:after="0"/>
              <w:ind w:right="19" w:firstLine="0"/>
              <w:jc w:val="center"/>
            </w:pPr>
            <w:r>
              <w:t>1</w:t>
            </w:r>
          </w:p>
        </w:tc>
      </w:tr>
      <w:tr w:rsidR="00081DF3">
        <w:trPr>
          <w:trHeight w:val="331"/>
        </w:trPr>
        <w:tc>
          <w:tcPr>
            <w:tcW w:w="98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left="778" w:right="0" w:firstLine="0"/>
              <w:jc w:val="left"/>
            </w:pPr>
            <w:r>
              <w:rPr>
                <w:b/>
                <w:i/>
              </w:rPr>
              <w:t>4. Знакомство с программным обе</w:t>
            </w:r>
            <w:r w:rsidR="0018260F">
              <w:rPr>
                <w:b/>
                <w:i/>
              </w:rPr>
              <w:t xml:space="preserve">спечением и оборудованием </w:t>
            </w:r>
            <w:r>
              <w:rPr>
                <w:b/>
                <w:i/>
              </w:rPr>
              <w:t xml:space="preserve"> </w:t>
            </w:r>
          </w:p>
        </w:tc>
      </w:tr>
      <w:tr w:rsidR="00081DF3">
        <w:trPr>
          <w:trHeight w:val="97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right="0" w:firstLine="0"/>
              <w:jc w:val="left"/>
            </w:pPr>
            <w:r>
              <w:t xml:space="preserve">4.1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 w:line="303" w:lineRule="auto"/>
              <w:ind w:right="0" w:firstLine="0"/>
              <w:jc w:val="left"/>
            </w:pPr>
            <w:proofErr w:type="spellStart"/>
            <w:r>
              <w:t>Lego</w:t>
            </w:r>
            <w:proofErr w:type="spellEnd"/>
            <w:r>
              <w:t xml:space="preserve"> </w:t>
            </w:r>
            <w:proofErr w:type="spellStart"/>
            <w:r>
              <w:t>Education</w:t>
            </w:r>
            <w:proofErr w:type="spellEnd"/>
            <w:r>
              <w:t xml:space="preserve"> </w:t>
            </w:r>
            <w:proofErr w:type="spellStart"/>
            <w:r>
              <w:t>WeDo</w:t>
            </w:r>
            <w:proofErr w:type="spellEnd"/>
            <w:r>
              <w:t xml:space="preserve"> (среда программирования </w:t>
            </w:r>
            <w:proofErr w:type="spellStart"/>
            <w:r>
              <w:t>Scratch</w:t>
            </w:r>
            <w:proofErr w:type="spellEnd"/>
            <w:r>
              <w:t xml:space="preserve">, приложение </w:t>
            </w:r>
          </w:p>
          <w:p w:rsidR="00081DF3" w:rsidRDefault="00EE3F6E">
            <w:pPr>
              <w:spacing w:after="0"/>
              <w:ind w:right="0" w:firstLine="0"/>
              <w:jc w:val="left"/>
            </w:pPr>
            <w:proofErr w:type="spellStart"/>
            <w:r>
              <w:t>Scratch</w:t>
            </w:r>
            <w:proofErr w:type="spellEnd"/>
            <w:r>
              <w:t xml:space="preserve"> v1.4)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A94847">
            <w:pPr>
              <w:spacing w:after="0"/>
              <w:ind w:right="16" w:firstLine="0"/>
              <w:jc w:val="center"/>
            </w:pPr>
            <w:r>
              <w:t>1</w:t>
            </w:r>
            <w:r w:rsidR="00EE3F6E">
              <w:t xml:space="preserve">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A94847" w:rsidP="00A94847">
            <w:pPr>
              <w:spacing w:after="0"/>
              <w:ind w:left="50" w:right="0" w:firstLine="0"/>
              <w:jc w:val="center"/>
            </w:pPr>
            <w: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A94847">
            <w:pPr>
              <w:spacing w:after="0"/>
              <w:ind w:left="50" w:right="0" w:firstLine="0"/>
              <w:jc w:val="center"/>
            </w:pPr>
            <w:r>
              <w:t>2</w:t>
            </w:r>
            <w:r w:rsidR="00EE3F6E">
              <w:t xml:space="preserve"> </w:t>
            </w:r>
          </w:p>
        </w:tc>
      </w:tr>
      <w:tr w:rsidR="00081DF3">
        <w:trPr>
          <w:trHeight w:val="653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right="0" w:firstLine="0"/>
              <w:jc w:val="left"/>
            </w:pPr>
            <w:r>
              <w:t xml:space="preserve">4.2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right="0" w:firstLine="0"/>
              <w:jc w:val="left"/>
            </w:pPr>
            <w:r>
              <w:t xml:space="preserve">Виртуальный конструктор </w:t>
            </w:r>
            <w:proofErr w:type="spellStart"/>
            <w:r>
              <w:t>Lego</w:t>
            </w:r>
            <w:proofErr w:type="spellEnd"/>
            <w:r>
              <w:t xml:space="preserve"> «LEGO </w:t>
            </w:r>
            <w:proofErr w:type="spellStart"/>
            <w:r>
              <w:t>Digital</w:t>
            </w:r>
            <w:proofErr w:type="spellEnd"/>
            <w:r>
              <w:t xml:space="preserve"> </w:t>
            </w:r>
            <w:proofErr w:type="spellStart"/>
            <w:r>
              <w:t>Designer</w:t>
            </w:r>
            <w:proofErr w:type="spellEnd"/>
            <w:r>
              <w:t xml:space="preserve">»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A94847">
            <w:pPr>
              <w:spacing w:after="0"/>
              <w:ind w:right="16" w:firstLine="0"/>
              <w:jc w:val="center"/>
            </w:pPr>
            <w:r>
              <w:t>1</w:t>
            </w:r>
            <w:r w:rsidR="00EE3F6E">
              <w:t xml:space="preserve">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A94847">
            <w:pPr>
              <w:spacing w:after="0"/>
              <w:ind w:left="50" w:right="0" w:firstLine="0"/>
              <w:jc w:val="center"/>
            </w:pPr>
            <w:r>
              <w:t>1</w:t>
            </w:r>
            <w:r w:rsidR="00EE3F6E"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A94847">
            <w:pPr>
              <w:spacing w:after="0"/>
              <w:ind w:right="19" w:firstLine="0"/>
              <w:jc w:val="center"/>
            </w:pPr>
            <w:r>
              <w:rPr>
                <w:b/>
              </w:rPr>
              <w:t>2</w:t>
            </w:r>
            <w:r w:rsidR="00EE3F6E">
              <w:rPr>
                <w:b/>
              </w:rPr>
              <w:t xml:space="preserve"> </w:t>
            </w:r>
          </w:p>
        </w:tc>
      </w:tr>
      <w:tr w:rsidR="00081DF3">
        <w:trPr>
          <w:trHeight w:val="655"/>
        </w:trPr>
        <w:tc>
          <w:tcPr>
            <w:tcW w:w="98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61"/>
              <w:ind w:left="550" w:right="0" w:firstLine="0"/>
              <w:jc w:val="left"/>
            </w:pPr>
            <w:r>
              <w:rPr>
                <w:b/>
                <w:i/>
              </w:rPr>
              <w:lastRenderedPageBreak/>
              <w:t>5. Изучение специального оборудования набора LEGO</w:t>
            </w:r>
            <w:r>
              <w:rPr>
                <w:b/>
                <w:i/>
                <w:vertAlign w:val="superscript"/>
              </w:rPr>
              <w:t>®</w:t>
            </w:r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Education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WeDo</w:t>
            </w:r>
            <w:proofErr w:type="spellEnd"/>
            <w:r>
              <w:rPr>
                <w:b/>
                <w:i/>
              </w:rPr>
              <w:t xml:space="preserve"> </w:t>
            </w:r>
          </w:p>
          <w:p w:rsidR="00081DF3" w:rsidRDefault="00EE3F6E">
            <w:pPr>
              <w:spacing w:after="0"/>
              <w:ind w:left="340" w:right="0" w:firstLine="0"/>
              <w:jc w:val="center"/>
            </w:pPr>
            <w:r>
              <w:rPr>
                <w:b/>
                <w:i/>
              </w:rPr>
              <w:t>9580</w:t>
            </w:r>
            <w:r>
              <w:rPr>
                <w:rFonts w:ascii="Calibri" w:eastAsia="Calibri" w:hAnsi="Calibri" w:cs="Calibri"/>
                <w:b/>
                <w:i/>
              </w:rPr>
              <w:t xml:space="preserve"> </w:t>
            </w:r>
          </w:p>
        </w:tc>
      </w:tr>
      <w:tr w:rsidR="00081DF3">
        <w:trPr>
          <w:trHeight w:val="33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right="0" w:firstLine="0"/>
              <w:jc w:val="left"/>
            </w:pPr>
            <w:r>
              <w:t xml:space="preserve">5.1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right="0" w:firstLine="0"/>
              <w:jc w:val="left"/>
            </w:pPr>
            <w:r>
              <w:t xml:space="preserve">Средний М мотор </w:t>
            </w:r>
            <w:proofErr w:type="spellStart"/>
            <w:r>
              <w:t>WeDo</w:t>
            </w:r>
            <w:proofErr w:type="spellEnd"/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A94847">
            <w:pPr>
              <w:spacing w:after="0"/>
              <w:ind w:right="16" w:firstLine="0"/>
              <w:jc w:val="center"/>
            </w:pPr>
            <w:r>
              <w:t>1</w:t>
            </w:r>
            <w:r w:rsidR="00EE3F6E">
              <w:t xml:space="preserve">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left="50" w:right="0" w:firstLine="0"/>
              <w:jc w:val="center"/>
            </w:pPr>
            <w: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left="50" w:right="0" w:firstLine="0"/>
              <w:jc w:val="center"/>
            </w:pPr>
            <w:r>
              <w:t xml:space="preserve"> </w:t>
            </w:r>
            <w:r w:rsidR="00DA5153">
              <w:t>1</w:t>
            </w:r>
          </w:p>
        </w:tc>
      </w:tr>
      <w:tr w:rsidR="00081DF3">
        <w:trPr>
          <w:trHeight w:val="33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right="0" w:firstLine="0"/>
              <w:jc w:val="left"/>
            </w:pPr>
            <w:r>
              <w:t xml:space="preserve">5.2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right="0" w:firstLine="0"/>
              <w:jc w:val="left"/>
            </w:pPr>
            <w:r>
              <w:t xml:space="preserve">USB </w:t>
            </w:r>
            <w:proofErr w:type="spellStart"/>
            <w:r>
              <w:t>хаб</w:t>
            </w:r>
            <w:proofErr w:type="spellEnd"/>
            <w:r>
              <w:t xml:space="preserve"> </w:t>
            </w:r>
            <w:proofErr w:type="spellStart"/>
            <w:r>
              <w:t>WeDo</w:t>
            </w:r>
            <w:proofErr w:type="spellEnd"/>
            <w:r>
              <w:t xml:space="preserve"> (коммутатор)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A94847">
            <w:pPr>
              <w:spacing w:after="0"/>
              <w:ind w:right="16" w:firstLine="0"/>
              <w:jc w:val="center"/>
            </w:pPr>
            <w:r>
              <w:t>1</w:t>
            </w:r>
            <w:r w:rsidR="00EE3F6E">
              <w:t xml:space="preserve">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left="50" w:right="0" w:firstLine="0"/>
              <w:jc w:val="center"/>
            </w:pPr>
            <w: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DA5153">
            <w:pPr>
              <w:spacing w:after="0"/>
              <w:ind w:left="50" w:right="0" w:firstLine="0"/>
              <w:jc w:val="center"/>
            </w:pPr>
            <w:r>
              <w:t>1</w:t>
            </w:r>
            <w:r w:rsidR="00EE3F6E">
              <w:t xml:space="preserve"> </w:t>
            </w:r>
          </w:p>
        </w:tc>
      </w:tr>
      <w:tr w:rsidR="00081DF3">
        <w:trPr>
          <w:trHeight w:val="653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right="0" w:firstLine="0"/>
              <w:jc w:val="left"/>
            </w:pPr>
            <w:r>
              <w:t xml:space="preserve">5.3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right="0" w:firstLine="0"/>
              <w:jc w:val="left"/>
            </w:pPr>
            <w:r>
              <w:t xml:space="preserve">Датчик наклона </w:t>
            </w:r>
            <w:proofErr w:type="spellStart"/>
            <w:r>
              <w:t>WeDo</w:t>
            </w:r>
            <w:proofErr w:type="spellEnd"/>
            <w:r>
              <w:t xml:space="preserve">. Датчик движения </w:t>
            </w:r>
            <w:proofErr w:type="spellStart"/>
            <w:r>
              <w:t>WeDo</w:t>
            </w:r>
            <w:proofErr w:type="spellEnd"/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A94847">
            <w:pPr>
              <w:spacing w:after="0"/>
              <w:ind w:right="16" w:firstLine="0"/>
              <w:jc w:val="center"/>
            </w:pPr>
            <w:r>
              <w:t>1</w:t>
            </w:r>
            <w:r w:rsidR="00EE3F6E">
              <w:t xml:space="preserve">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left="50" w:right="0" w:firstLine="0"/>
              <w:jc w:val="center"/>
            </w:pPr>
            <w: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DA5153">
            <w:pPr>
              <w:spacing w:after="0"/>
              <w:ind w:left="50" w:right="0" w:firstLine="0"/>
              <w:jc w:val="center"/>
            </w:pPr>
            <w:r>
              <w:t>1</w:t>
            </w:r>
            <w:r w:rsidR="00EE3F6E">
              <w:t xml:space="preserve"> </w:t>
            </w:r>
          </w:p>
        </w:tc>
      </w:tr>
      <w:tr w:rsidR="00081DF3">
        <w:trPr>
          <w:trHeight w:val="331"/>
        </w:trPr>
        <w:tc>
          <w:tcPr>
            <w:tcW w:w="98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right="17" w:firstLine="0"/>
              <w:jc w:val="center"/>
            </w:pPr>
            <w:r>
              <w:rPr>
                <w:b/>
                <w:i/>
              </w:rPr>
              <w:t>6. Констру</w:t>
            </w:r>
            <w:r w:rsidR="0018260F">
              <w:rPr>
                <w:b/>
                <w:i/>
              </w:rPr>
              <w:t xml:space="preserve">ирование заданных моделей </w:t>
            </w:r>
            <w:r>
              <w:rPr>
                <w:i/>
              </w:rPr>
              <w:t xml:space="preserve"> </w:t>
            </w:r>
          </w:p>
        </w:tc>
      </w:tr>
      <w:tr w:rsidR="00081DF3">
        <w:trPr>
          <w:trHeight w:val="33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right="0" w:firstLine="0"/>
              <w:jc w:val="left"/>
            </w:pPr>
            <w:r>
              <w:rPr>
                <w:b/>
              </w:rPr>
              <w:t xml:space="preserve">6.1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right="0" w:firstLine="0"/>
              <w:jc w:val="left"/>
            </w:pPr>
            <w:r>
              <w:rPr>
                <w:b/>
              </w:rPr>
              <w:t xml:space="preserve">Средства передвижения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left="53" w:right="0" w:firstLine="0"/>
              <w:jc w:val="center"/>
            </w:pPr>
            <w:r>
              <w:t xml:space="preserve">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left="50" w:right="0" w:firstLine="0"/>
              <w:jc w:val="center"/>
            </w:pPr>
            <w: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left="50" w:right="0" w:firstLine="0"/>
              <w:jc w:val="center"/>
            </w:pPr>
            <w:r>
              <w:t xml:space="preserve"> </w:t>
            </w:r>
          </w:p>
        </w:tc>
      </w:tr>
      <w:tr w:rsidR="00081DF3">
        <w:trPr>
          <w:trHeight w:val="33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right="0" w:firstLine="0"/>
              <w:jc w:val="left"/>
            </w:pPr>
            <w:r>
              <w:t xml:space="preserve">6.1.1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right="0" w:firstLine="0"/>
              <w:jc w:val="left"/>
            </w:pPr>
            <w:r>
              <w:t xml:space="preserve">Малая «Яхта - автомобиль»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A94847">
            <w:pPr>
              <w:spacing w:after="0"/>
              <w:ind w:right="16" w:firstLine="0"/>
              <w:jc w:val="center"/>
            </w:pPr>
            <w:r>
              <w:t>1</w:t>
            </w:r>
            <w:r w:rsidR="00EE3F6E">
              <w:t xml:space="preserve">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A94847">
            <w:pPr>
              <w:spacing w:after="0"/>
              <w:ind w:right="19" w:firstLine="0"/>
              <w:jc w:val="center"/>
            </w:pPr>
            <w:r>
              <w:t>1</w:t>
            </w:r>
            <w:r w:rsidR="00EE3F6E"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A94847">
            <w:pPr>
              <w:spacing w:after="0"/>
              <w:ind w:left="50" w:right="0" w:firstLine="0"/>
              <w:jc w:val="center"/>
            </w:pPr>
            <w:r>
              <w:t>2</w:t>
            </w:r>
            <w:r w:rsidR="00EE3F6E">
              <w:t xml:space="preserve"> </w:t>
            </w:r>
          </w:p>
        </w:tc>
      </w:tr>
      <w:tr w:rsidR="00081DF3">
        <w:trPr>
          <w:trHeight w:val="33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right="0" w:firstLine="0"/>
              <w:jc w:val="left"/>
            </w:pPr>
            <w:r>
              <w:t xml:space="preserve">6.1.2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right="0" w:firstLine="0"/>
              <w:jc w:val="left"/>
            </w:pPr>
            <w:r>
              <w:t xml:space="preserve">Движущийся автомобиль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A94847" w:rsidP="00A94847">
            <w:pPr>
              <w:spacing w:after="0"/>
              <w:ind w:right="16" w:firstLine="0"/>
              <w:jc w:val="center"/>
            </w:pPr>
            <w:r>
              <w:t>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A94847">
            <w:pPr>
              <w:spacing w:after="0"/>
              <w:ind w:right="19" w:firstLine="0"/>
              <w:jc w:val="center"/>
            </w:pPr>
            <w:r>
              <w:t>1</w:t>
            </w:r>
            <w:r w:rsidR="00EE3F6E"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A94847">
            <w:pPr>
              <w:spacing w:after="0"/>
              <w:ind w:left="50" w:right="0" w:firstLine="0"/>
              <w:jc w:val="center"/>
            </w:pPr>
            <w:r>
              <w:t>2</w:t>
            </w:r>
          </w:p>
        </w:tc>
      </w:tr>
      <w:tr w:rsidR="00081DF3">
        <w:trPr>
          <w:trHeight w:val="33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right="0" w:firstLine="0"/>
              <w:jc w:val="left"/>
            </w:pPr>
            <w:r>
              <w:t xml:space="preserve">6.1.3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right="0" w:firstLine="0"/>
              <w:jc w:val="left"/>
            </w:pPr>
            <w:r>
              <w:t xml:space="preserve">Движущийся малый самолет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A94847">
            <w:pPr>
              <w:spacing w:after="0"/>
              <w:ind w:right="16" w:firstLine="0"/>
              <w:jc w:val="center"/>
            </w:pPr>
            <w:r>
              <w:t>1</w:t>
            </w:r>
            <w:r w:rsidR="00EE3F6E">
              <w:t xml:space="preserve">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A94847">
            <w:pPr>
              <w:spacing w:after="0"/>
              <w:ind w:right="19" w:firstLine="0"/>
              <w:jc w:val="center"/>
            </w:pPr>
            <w:r>
              <w:t>1</w:t>
            </w:r>
            <w:r w:rsidR="00EE3F6E"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A94847" w:rsidP="00A94847">
            <w:pPr>
              <w:spacing w:after="0"/>
              <w:ind w:left="50" w:right="0" w:firstLine="0"/>
              <w:jc w:val="center"/>
            </w:pPr>
            <w:r>
              <w:rPr>
                <w:b/>
              </w:rPr>
              <w:t>2</w:t>
            </w:r>
          </w:p>
        </w:tc>
      </w:tr>
      <w:tr w:rsidR="00081DF3">
        <w:trPr>
          <w:trHeight w:val="33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right="0" w:firstLine="0"/>
              <w:jc w:val="left"/>
            </w:pPr>
            <w:r>
              <w:t xml:space="preserve">6.1.4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right="0" w:firstLine="0"/>
              <w:jc w:val="left"/>
            </w:pPr>
            <w:r>
              <w:t xml:space="preserve">Движущийся малый вертолет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A94847" w:rsidP="00A94847">
            <w:pPr>
              <w:spacing w:after="0"/>
              <w:ind w:right="45" w:firstLine="0"/>
              <w:jc w:val="center"/>
            </w:pPr>
            <w:r>
              <w:t>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A94847">
            <w:pPr>
              <w:spacing w:after="0"/>
              <w:ind w:right="47" w:firstLine="0"/>
              <w:jc w:val="center"/>
            </w:pPr>
            <w:r>
              <w:t>1</w:t>
            </w:r>
            <w:r w:rsidR="00EE3F6E"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A94847">
            <w:pPr>
              <w:spacing w:after="0"/>
              <w:ind w:left="22" w:right="0" w:firstLine="0"/>
              <w:jc w:val="center"/>
            </w:pPr>
            <w:r>
              <w:rPr>
                <w:b/>
              </w:rPr>
              <w:t>2</w:t>
            </w:r>
            <w:r w:rsidR="00EE3F6E">
              <w:rPr>
                <w:b/>
              </w:rPr>
              <w:t xml:space="preserve"> </w:t>
            </w:r>
          </w:p>
        </w:tc>
      </w:tr>
      <w:tr w:rsidR="00081DF3">
        <w:trPr>
          <w:trHeight w:val="33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right="0" w:firstLine="0"/>
              <w:jc w:val="left"/>
            </w:pPr>
            <w:r>
              <w:t xml:space="preserve">6.1.5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right="0" w:firstLine="0"/>
              <w:jc w:val="left"/>
            </w:pPr>
            <w:r>
              <w:t xml:space="preserve">Движущаяся техника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A94847">
            <w:pPr>
              <w:spacing w:after="0"/>
              <w:ind w:right="45" w:firstLine="0"/>
              <w:jc w:val="center"/>
            </w:pPr>
            <w:r>
              <w:t>1</w:t>
            </w:r>
            <w:r w:rsidR="00EE3F6E">
              <w:t xml:space="preserve">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A94847">
            <w:pPr>
              <w:spacing w:after="0"/>
              <w:ind w:right="47" w:firstLine="0"/>
              <w:jc w:val="center"/>
            </w:pPr>
            <w:r>
              <w:t>1</w:t>
            </w:r>
            <w:r w:rsidR="00EE3F6E"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DA5153" w:rsidP="00A94847">
            <w:pPr>
              <w:spacing w:after="0"/>
              <w:ind w:right="47" w:firstLine="0"/>
              <w:jc w:val="center"/>
            </w:pPr>
            <w:r>
              <w:rPr>
                <w:b/>
              </w:rPr>
              <w:t xml:space="preserve"> </w:t>
            </w:r>
            <w:r w:rsidR="00A94847">
              <w:rPr>
                <w:b/>
              </w:rPr>
              <w:t>2</w:t>
            </w:r>
          </w:p>
        </w:tc>
      </w:tr>
      <w:tr w:rsidR="00081DF3">
        <w:trPr>
          <w:trHeight w:val="33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right="0" w:firstLine="0"/>
              <w:jc w:val="left"/>
            </w:pPr>
            <w:r>
              <w:rPr>
                <w:b/>
              </w:rPr>
              <w:t xml:space="preserve">6.2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right="0" w:firstLine="0"/>
              <w:jc w:val="left"/>
            </w:pPr>
            <w:r>
              <w:rPr>
                <w:b/>
              </w:rPr>
              <w:t xml:space="preserve">Забавные механизмы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left="24" w:right="0" w:firstLine="0"/>
              <w:jc w:val="center"/>
            </w:pPr>
            <w:r>
              <w:t xml:space="preserve">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left="22" w:right="0" w:firstLine="0"/>
              <w:jc w:val="center"/>
            </w:pPr>
            <w: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left="22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081DF3">
        <w:trPr>
          <w:trHeight w:val="33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right="0" w:firstLine="0"/>
              <w:jc w:val="left"/>
            </w:pPr>
            <w:r>
              <w:t>6.2.1</w:t>
            </w:r>
            <w:r>
              <w:rPr>
                <w:b/>
              </w:rPr>
              <w:t xml:space="preserve">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right="0" w:firstLine="0"/>
              <w:jc w:val="left"/>
            </w:pPr>
            <w:r>
              <w:t>Весёлая Карусель</w:t>
            </w:r>
            <w:r>
              <w:rPr>
                <w:b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left="24" w:right="0" w:firstLine="0"/>
              <w:jc w:val="center"/>
            </w:pPr>
            <w:r>
              <w:t xml:space="preserve"> </w:t>
            </w:r>
            <w:r w:rsidR="00DA5153">
              <w:t>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right="47" w:firstLine="0"/>
              <w:jc w:val="center"/>
            </w:pPr>
            <w:r>
              <w:t xml:space="preserve">1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left="22" w:right="0" w:firstLine="0"/>
              <w:jc w:val="center"/>
            </w:pPr>
            <w:r>
              <w:rPr>
                <w:b/>
              </w:rPr>
              <w:t xml:space="preserve"> </w:t>
            </w:r>
            <w:r w:rsidR="00DA5153">
              <w:rPr>
                <w:b/>
              </w:rPr>
              <w:t>2</w:t>
            </w:r>
          </w:p>
        </w:tc>
      </w:tr>
      <w:tr w:rsidR="00081DF3">
        <w:trPr>
          <w:trHeight w:val="33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right="0" w:firstLine="0"/>
              <w:jc w:val="left"/>
            </w:pPr>
            <w:r>
              <w:t>6.2.2</w:t>
            </w:r>
            <w:r>
              <w:rPr>
                <w:b/>
              </w:rPr>
              <w:t xml:space="preserve">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right="0" w:firstLine="0"/>
              <w:jc w:val="left"/>
            </w:pPr>
            <w:r>
              <w:t>Большой вентилятор</w:t>
            </w:r>
            <w:r>
              <w:rPr>
                <w:b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left="24" w:right="0" w:firstLine="0"/>
              <w:jc w:val="center"/>
            </w:pPr>
            <w:r>
              <w:t xml:space="preserve"> </w:t>
            </w:r>
            <w:r w:rsidR="00DA5153">
              <w:t>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right="47" w:firstLine="0"/>
              <w:jc w:val="center"/>
            </w:pPr>
            <w:r>
              <w:t xml:space="preserve">1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left="22" w:right="0" w:firstLine="0"/>
              <w:jc w:val="center"/>
            </w:pPr>
            <w:r>
              <w:rPr>
                <w:b/>
              </w:rPr>
              <w:t xml:space="preserve"> </w:t>
            </w:r>
            <w:r w:rsidR="00DA5153">
              <w:rPr>
                <w:b/>
              </w:rPr>
              <w:t>2</w:t>
            </w:r>
          </w:p>
        </w:tc>
      </w:tr>
      <w:tr w:rsidR="00081DF3">
        <w:trPr>
          <w:trHeight w:val="65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right="0" w:firstLine="0"/>
              <w:jc w:val="left"/>
            </w:pPr>
            <w:r>
              <w:t>6.2.3</w:t>
            </w:r>
            <w:r>
              <w:rPr>
                <w:b/>
              </w:rPr>
              <w:t xml:space="preserve">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right="0" w:firstLine="0"/>
              <w:jc w:val="left"/>
            </w:pPr>
            <w:r>
              <w:t>Комбинированная модель «Ветряная Мельница»</w:t>
            </w:r>
            <w:r>
              <w:rPr>
                <w:b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left="24" w:right="0" w:firstLine="0"/>
              <w:jc w:val="center"/>
            </w:pPr>
            <w:r>
              <w:t xml:space="preserve"> </w:t>
            </w:r>
            <w:r w:rsidR="00DA5153">
              <w:t>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right="47" w:firstLine="0"/>
              <w:jc w:val="center"/>
            </w:pPr>
            <w:r>
              <w:t xml:space="preserve">1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DA5153">
            <w:pPr>
              <w:spacing w:after="0"/>
              <w:ind w:left="22" w:right="0" w:firstLine="0"/>
              <w:jc w:val="center"/>
            </w:pPr>
            <w:r>
              <w:rPr>
                <w:b/>
              </w:rPr>
              <w:t>2</w:t>
            </w:r>
            <w:r w:rsidR="00EE3F6E">
              <w:rPr>
                <w:b/>
              </w:rPr>
              <w:t xml:space="preserve"> </w:t>
            </w:r>
          </w:p>
        </w:tc>
      </w:tr>
      <w:tr w:rsidR="00081DF3">
        <w:trPr>
          <w:trHeight w:val="653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right="0" w:firstLine="0"/>
              <w:jc w:val="left"/>
            </w:pPr>
            <w:r>
              <w:t>6.2.4</w:t>
            </w:r>
            <w:r>
              <w:rPr>
                <w:b/>
              </w:rPr>
              <w:t xml:space="preserve">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right="0" w:firstLine="0"/>
              <w:jc w:val="left"/>
            </w:pPr>
            <w:r>
              <w:t>«Волчок» с простым автоматическим пусковым устройством</w:t>
            </w:r>
            <w:r>
              <w:rPr>
                <w:b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left="24" w:right="0" w:firstLine="0"/>
              <w:jc w:val="center"/>
            </w:pPr>
            <w:r>
              <w:t xml:space="preserve"> </w:t>
            </w:r>
            <w:r w:rsidR="00DA5153">
              <w:t>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right="47" w:firstLine="0"/>
              <w:jc w:val="center"/>
            </w:pPr>
            <w:r>
              <w:t xml:space="preserve">1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DA5153">
            <w:pPr>
              <w:spacing w:after="0"/>
              <w:ind w:right="47" w:firstLine="0"/>
              <w:jc w:val="center"/>
            </w:pPr>
            <w:r>
              <w:rPr>
                <w:b/>
              </w:rPr>
              <w:t>2</w:t>
            </w:r>
            <w:r w:rsidR="00EE3F6E">
              <w:rPr>
                <w:b/>
              </w:rPr>
              <w:t xml:space="preserve"> </w:t>
            </w:r>
          </w:p>
        </w:tc>
      </w:tr>
      <w:tr w:rsidR="00081DF3">
        <w:trPr>
          <w:trHeight w:val="331"/>
        </w:trPr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1DF3" w:rsidRDefault="00EE3F6E">
            <w:pPr>
              <w:spacing w:after="0"/>
              <w:ind w:left="1759" w:right="0" w:firstLine="0"/>
              <w:jc w:val="left"/>
            </w:pPr>
            <w:r>
              <w:rPr>
                <w:b/>
                <w:i/>
              </w:rPr>
              <w:t>7. Индивидуальная</w:t>
            </w:r>
            <w:r w:rsidR="0018260F">
              <w:rPr>
                <w:b/>
                <w:i/>
              </w:rPr>
              <w:t xml:space="preserve"> проектная деятельность 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81DF3" w:rsidRDefault="00081DF3">
            <w:pPr>
              <w:spacing w:after="160"/>
              <w:ind w:right="0" w:firstLine="0"/>
              <w:jc w:val="left"/>
            </w:pPr>
          </w:p>
        </w:tc>
      </w:tr>
      <w:tr w:rsidR="00081DF3">
        <w:trPr>
          <w:trHeight w:val="33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right="0" w:firstLine="0"/>
              <w:jc w:val="left"/>
            </w:pPr>
            <w:r>
              <w:t xml:space="preserve">7.1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right="0" w:firstLine="0"/>
              <w:jc w:val="left"/>
            </w:pPr>
            <w:r>
              <w:t xml:space="preserve">Создание собственных моделей в парах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511B91">
            <w:pPr>
              <w:spacing w:after="0"/>
              <w:ind w:left="24" w:right="0" w:firstLine="0"/>
              <w:jc w:val="center"/>
            </w:pPr>
            <w:r>
              <w:t>1</w:t>
            </w:r>
            <w:r w:rsidR="00EE3F6E">
              <w:t xml:space="preserve">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511B91">
            <w:pPr>
              <w:spacing w:after="0"/>
              <w:ind w:right="47" w:firstLine="0"/>
              <w:jc w:val="center"/>
            </w:pPr>
            <w:r>
              <w:t>1</w:t>
            </w:r>
            <w:r w:rsidR="00EE3F6E"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511B91">
            <w:pPr>
              <w:spacing w:after="0"/>
              <w:ind w:left="22" w:right="0" w:firstLine="0"/>
              <w:jc w:val="center"/>
            </w:pPr>
            <w:r>
              <w:t>2</w:t>
            </w:r>
            <w:r w:rsidR="00EE3F6E">
              <w:t xml:space="preserve"> </w:t>
            </w:r>
          </w:p>
        </w:tc>
      </w:tr>
      <w:tr w:rsidR="00081DF3">
        <w:trPr>
          <w:trHeight w:val="33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right="0" w:firstLine="0"/>
              <w:jc w:val="left"/>
            </w:pPr>
            <w:r>
              <w:t xml:space="preserve">7.2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right="0" w:firstLine="0"/>
              <w:jc w:val="left"/>
            </w:pPr>
            <w:r>
              <w:t xml:space="preserve">Создание собственных моделей в группах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left="24" w:right="0" w:firstLine="0"/>
              <w:jc w:val="center"/>
            </w:pPr>
            <w:r>
              <w:t xml:space="preserve"> </w:t>
            </w:r>
            <w:r w:rsidR="00511B91">
              <w:t>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511B91">
            <w:pPr>
              <w:spacing w:after="0"/>
              <w:ind w:right="47" w:firstLine="0"/>
              <w:jc w:val="center"/>
            </w:pPr>
            <w:r>
              <w:t>1</w:t>
            </w:r>
            <w:r w:rsidR="00EE3F6E"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left="22" w:right="0" w:firstLine="0"/>
              <w:jc w:val="center"/>
            </w:pPr>
            <w:r>
              <w:t xml:space="preserve"> </w:t>
            </w:r>
            <w:r w:rsidR="00511B91">
              <w:t>2</w:t>
            </w:r>
          </w:p>
        </w:tc>
      </w:tr>
      <w:tr w:rsidR="00081DF3">
        <w:trPr>
          <w:trHeight w:val="65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right="0" w:firstLine="0"/>
              <w:jc w:val="left"/>
            </w:pPr>
            <w:r>
              <w:t xml:space="preserve">7.3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right="32" w:firstLine="0"/>
              <w:jc w:val="left"/>
            </w:pPr>
            <w:r>
              <w:t xml:space="preserve">Соревнование на скорость  по строительству пройденных моделей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left="24" w:right="0" w:firstLine="0"/>
              <w:jc w:val="center"/>
            </w:pPr>
            <w:r>
              <w:t xml:space="preserve">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right="47" w:firstLine="0"/>
              <w:jc w:val="center"/>
            </w:pPr>
            <w:r>
              <w:t xml:space="preserve">1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left="22" w:right="0" w:firstLine="0"/>
              <w:jc w:val="center"/>
            </w:pPr>
            <w:r>
              <w:t xml:space="preserve"> </w:t>
            </w:r>
            <w:r w:rsidR="00511B91">
              <w:t>1</w:t>
            </w:r>
          </w:p>
        </w:tc>
      </w:tr>
      <w:tr w:rsidR="00081DF3">
        <w:trPr>
          <w:trHeight w:val="33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right="0" w:firstLine="0"/>
              <w:jc w:val="left"/>
            </w:pPr>
            <w:r>
              <w:t xml:space="preserve">7.4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right="0" w:firstLine="0"/>
              <w:jc w:val="left"/>
            </w:pPr>
            <w:r>
              <w:t xml:space="preserve">Повторение изученного материала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right="45" w:firstLine="0"/>
              <w:jc w:val="center"/>
            </w:pPr>
            <w:r>
              <w:t xml:space="preserve">1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left="22" w:right="0" w:firstLine="0"/>
              <w:jc w:val="center"/>
            </w:pPr>
            <w: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left="22" w:right="0" w:firstLine="0"/>
              <w:jc w:val="center"/>
            </w:pPr>
            <w:r>
              <w:t xml:space="preserve"> </w:t>
            </w:r>
            <w:r w:rsidR="00511B91">
              <w:t>1</w:t>
            </w:r>
          </w:p>
        </w:tc>
      </w:tr>
      <w:tr w:rsidR="00081DF3">
        <w:trPr>
          <w:trHeight w:val="33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right="0" w:firstLine="0"/>
              <w:jc w:val="left"/>
            </w:pPr>
            <w:r>
              <w:t xml:space="preserve">7.5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right="0" w:firstLine="0"/>
            </w:pPr>
            <w:r>
              <w:t xml:space="preserve">Творческая деятельность (защита рисунков)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right="45" w:firstLine="0"/>
              <w:jc w:val="center"/>
            </w:pPr>
            <w:r>
              <w:t xml:space="preserve">2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left="22" w:right="0" w:firstLine="0"/>
              <w:jc w:val="center"/>
            </w:pPr>
            <w: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left="22" w:right="0" w:firstLine="0"/>
              <w:jc w:val="center"/>
            </w:pPr>
            <w:r>
              <w:t xml:space="preserve"> </w:t>
            </w:r>
          </w:p>
        </w:tc>
      </w:tr>
      <w:tr w:rsidR="00081DF3">
        <w:trPr>
          <w:trHeight w:val="33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right="0" w:firstLine="0"/>
              <w:jc w:val="left"/>
            </w:pPr>
            <w:r>
              <w:t xml:space="preserve">7.6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right="0" w:firstLine="0"/>
            </w:pPr>
            <w:r>
              <w:t xml:space="preserve">Работа с программой LEGO </w:t>
            </w:r>
            <w:proofErr w:type="spellStart"/>
            <w:r>
              <w:t>Digital</w:t>
            </w:r>
            <w:proofErr w:type="spellEnd"/>
            <w:r>
              <w:t xml:space="preserve"> </w:t>
            </w:r>
            <w:proofErr w:type="spellStart"/>
            <w:r>
              <w:t>Designer</w:t>
            </w:r>
            <w:proofErr w:type="spellEnd"/>
            <w:r>
              <w:t xml:space="preserve">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left="24" w:right="0" w:firstLine="0"/>
              <w:jc w:val="center"/>
            </w:pPr>
            <w:r>
              <w:t xml:space="preserve">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right="47" w:firstLine="0"/>
              <w:jc w:val="center"/>
            </w:pPr>
            <w:r>
              <w:t xml:space="preserve">4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left="22" w:right="0" w:firstLine="0"/>
              <w:jc w:val="center"/>
            </w:pPr>
            <w:r>
              <w:t xml:space="preserve"> </w:t>
            </w:r>
          </w:p>
        </w:tc>
      </w:tr>
      <w:tr w:rsidR="00081DF3">
        <w:trPr>
          <w:trHeight w:val="33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right="0" w:firstLine="0"/>
              <w:jc w:val="left"/>
            </w:pPr>
            <w:r>
              <w:t xml:space="preserve">7.7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right="0" w:firstLine="0"/>
              <w:jc w:val="left"/>
            </w:pPr>
            <w:r>
              <w:t xml:space="preserve">Подведение итогов за год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right="45" w:firstLine="0"/>
              <w:jc w:val="center"/>
            </w:pPr>
            <w:r>
              <w:t xml:space="preserve">1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left="22" w:right="0" w:firstLine="0"/>
              <w:jc w:val="center"/>
            </w:pPr>
            <w: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left="22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081DF3">
        <w:trPr>
          <w:trHeight w:val="33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right="0" w:firstLine="0"/>
              <w:jc w:val="left"/>
            </w:pPr>
            <w:r>
              <w:t xml:space="preserve">7.8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right="0" w:firstLine="0"/>
              <w:jc w:val="left"/>
            </w:pPr>
            <w:r>
              <w:t xml:space="preserve">Перспективы работы на следующий год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right="45" w:firstLine="0"/>
              <w:jc w:val="center"/>
            </w:pPr>
            <w:r>
              <w:t xml:space="preserve">1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left="22" w:right="0" w:firstLine="0"/>
              <w:jc w:val="center"/>
            </w:pPr>
            <w: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081DF3">
            <w:pPr>
              <w:spacing w:after="0"/>
              <w:ind w:right="45" w:firstLine="0"/>
              <w:jc w:val="center"/>
            </w:pPr>
          </w:p>
        </w:tc>
      </w:tr>
      <w:tr w:rsidR="00081DF3">
        <w:trPr>
          <w:trHeight w:val="334"/>
        </w:trPr>
        <w:tc>
          <w:tcPr>
            <w:tcW w:w="6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F3" w:rsidRDefault="00EE3F6E">
            <w:pPr>
              <w:spacing w:after="0"/>
              <w:ind w:right="0" w:firstLine="0"/>
              <w:jc w:val="left"/>
            </w:pPr>
            <w:r>
              <w:rPr>
                <w:b/>
              </w:rPr>
              <w:t xml:space="preserve">Итого: </w:t>
            </w:r>
          </w:p>
        </w:tc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1DF3" w:rsidRDefault="0018260F">
            <w:pPr>
              <w:spacing w:after="0"/>
              <w:ind w:left="853" w:right="0" w:firstLine="0"/>
              <w:jc w:val="center"/>
            </w:pPr>
            <w:r>
              <w:rPr>
                <w:b/>
              </w:rPr>
              <w:t>65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81DF3" w:rsidRDefault="00081DF3">
            <w:pPr>
              <w:spacing w:after="160"/>
              <w:ind w:right="0" w:firstLine="0"/>
              <w:jc w:val="left"/>
            </w:pPr>
          </w:p>
        </w:tc>
      </w:tr>
    </w:tbl>
    <w:p w:rsidR="00081DF3" w:rsidRDefault="00EE3F6E">
      <w:pPr>
        <w:spacing w:after="131"/>
        <w:ind w:left="720" w:right="0" w:firstLine="0"/>
        <w:jc w:val="left"/>
      </w:pPr>
      <w:r>
        <w:rPr>
          <w:b/>
        </w:rPr>
        <w:t xml:space="preserve"> </w:t>
      </w:r>
    </w:p>
    <w:p w:rsidR="00081DF3" w:rsidRDefault="00EE3F6E">
      <w:pPr>
        <w:spacing w:after="126"/>
        <w:ind w:right="4754" w:firstLine="0"/>
        <w:jc w:val="right"/>
      </w:pPr>
      <w:r>
        <w:rPr>
          <w:b/>
        </w:rPr>
        <w:t xml:space="preserve"> </w:t>
      </w:r>
    </w:p>
    <w:p w:rsidR="00081DF3" w:rsidRDefault="00081DF3" w:rsidP="00F40306">
      <w:pPr>
        <w:spacing w:after="0"/>
        <w:ind w:right="0" w:firstLine="0"/>
        <w:jc w:val="left"/>
        <w:sectPr w:rsidR="00081DF3">
          <w:footerReference w:type="even" r:id="rId13"/>
          <w:footerReference w:type="default" r:id="rId14"/>
          <w:footerReference w:type="first" r:id="rId15"/>
          <w:pgSz w:w="11906" w:h="16838"/>
          <w:pgMar w:top="1095" w:right="562" w:bottom="1146" w:left="1701" w:header="720" w:footer="720" w:gutter="0"/>
          <w:pgNumType w:start="1"/>
          <w:cols w:space="720"/>
          <w:titlePg/>
        </w:sectPr>
      </w:pPr>
    </w:p>
    <w:p w:rsidR="00081DF3" w:rsidRPr="00F40306" w:rsidRDefault="00081DF3" w:rsidP="00F40306">
      <w:pPr>
        <w:jc w:val="center"/>
      </w:pPr>
    </w:p>
    <w:sectPr w:rsidR="00081DF3" w:rsidRPr="00F40306">
      <w:footerReference w:type="even" r:id="rId16"/>
      <w:footerReference w:type="default" r:id="rId17"/>
      <w:footerReference w:type="first" r:id="rId18"/>
      <w:pgSz w:w="12240" w:h="16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D9B" w:rsidRDefault="00496D9B">
      <w:pPr>
        <w:spacing w:after="0" w:line="240" w:lineRule="auto"/>
      </w:pPr>
      <w:r>
        <w:separator/>
      </w:r>
    </w:p>
  </w:endnote>
  <w:endnote w:type="continuationSeparator" w:id="0">
    <w:p w:rsidR="00496D9B" w:rsidRDefault="00496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DF3" w:rsidRDefault="00081DF3">
    <w:pPr>
      <w:spacing w:after="160"/>
      <w:ind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DF3" w:rsidRDefault="00081DF3">
    <w:pPr>
      <w:spacing w:after="160"/>
      <w:ind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DF3" w:rsidRDefault="00081DF3">
    <w:pPr>
      <w:spacing w:after="160"/>
      <w:ind w:righ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DF3" w:rsidRDefault="00EE3F6E">
    <w:pPr>
      <w:tabs>
        <w:tab w:val="center" w:pos="4740"/>
      </w:tabs>
      <w:spacing w:after="0"/>
      <w:ind w:right="0" w:firstLine="0"/>
      <w:jc w:val="left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DF3" w:rsidRDefault="00EE3F6E">
    <w:pPr>
      <w:tabs>
        <w:tab w:val="center" w:pos="4740"/>
      </w:tabs>
      <w:spacing w:after="0"/>
      <w:ind w:right="0" w:firstLine="0"/>
      <w:jc w:val="left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E93E78" w:rsidRPr="00E93E78">
      <w:rPr>
        <w:noProof/>
        <w:sz w:val="24"/>
      </w:rPr>
      <w:t>9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DF3" w:rsidRDefault="00081DF3">
    <w:pPr>
      <w:spacing w:after="160"/>
      <w:ind w:right="0" w:firstLine="0"/>
      <w:jc w:val="lef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DF3" w:rsidRDefault="00081DF3">
    <w:pPr>
      <w:spacing w:after="160"/>
      <w:ind w:right="0" w:firstLine="0"/>
      <w:jc w:val="lef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DF3" w:rsidRDefault="00081DF3">
    <w:pPr>
      <w:spacing w:after="160"/>
      <w:ind w:right="0" w:firstLine="0"/>
      <w:jc w:val="lef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DF3" w:rsidRDefault="00081DF3">
    <w:pPr>
      <w:spacing w:after="160"/>
      <w:ind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D9B" w:rsidRDefault="00496D9B">
      <w:pPr>
        <w:spacing w:after="0" w:line="240" w:lineRule="auto"/>
      </w:pPr>
      <w:r>
        <w:separator/>
      </w:r>
    </w:p>
  </w:footnote>
  <w:footnote w:type="continuationSeparator" w:id="0">
    <w:p w:rsidR="00496D9B" w:rsidRDefault="00496D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86200E"/>
    <w:multiLevelType w:val="hybridMultilevel"/>
    <w:tmpl w:val="C9B6CB12"/>
    <w:lvl w:ilvl="0" w:tplc="2968D614">
      <w:start w:val="1"/>
      <w:numFmt w:val="bullet"/>
      <w:lvlText w:val="•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9260464">
      <w:start w:val="1"/>
      <w:numFmt w:val="bullet"/>
      <w:lvlText w:val="o"/>
      <w:lvlJc w:val="left"/>
      <w:pPr>
        <w:ind w:left="18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BFE7E0E">
      <w:start w:val="1"/>
      <w:numFmt w:val="bullet"/>
      <w:lvlText w:val="▪"/>
      <w:lvlJc w:val="left"/>
      <w:pPr>
        <w:ind w:left="25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6D6D5BC">
      <w:start w:val="1"/>
      <w:numFmt w:val="bullet"/>
      <w:lvlText w:val="•"/>
      <w:lvlJc w:val="left"/>
      <w:pPr>
        <w:ind w:left="33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5CBDB2">
      <w:start w:val="1"/>
      <w:numFmt w:val="bullet"/>
      <w:lvlText w:val="o"/>
      <w:lvlJc w:val="left"/>
      <w:pPr>
        <w:ind w:left="40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5008C8A">
      <w:start w:val="1"/>
      <w:numFmt w:val="bullet"/>
      <w:lvlText w:val="▪"/>
      <w:lvlJc w:val="left"/>
      <w:pPr>
        <w:ind w:left="47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C52B15A">
      <w:start w:val="1"/>
      <w:numFmt w:val="bullet"/>
      <w:lvlText w:val="•"/>
      <w:lvlJc w:val="left"/>
      <w:pPr>
        <w:ind w:left="54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A7CFE42">
      <w:start w:val="1"/>
      <w:numFmt w:val="bullet"/>
      <w:lvlText w:val="o"/>
      <w:lvlJc w:val="left"/>
      <w:pPr>
        <w:ind w:left="61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EA2B184">
      <w:start w:val="1"/>
      <w:numFmt w:val="bullet"/>
      <w:lvlText w:val="▪"/>
      <w:lvlJc w:val="left"/>
      <w:pPr>
        <w:ind w:left="69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90D3BB6"/>
    <w:multiLevelType w:val="hybridMultilevel"/>
    <w:tmpl w:val="D59EA31C"/>
    <w:lvl w:ilvl="0" w:tplc="F1780868">
      <w:start w:val="1"/>
      <w:numFmt w:val="decimal"/>
      <w:lvlText w:val="%1."/>
      <w:lvlJc w:val="left"/>
      <w:pPr>
        <w:ind w:left="10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7AA700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7E20C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38C704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2680BD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7FA5FF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33C880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4046E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5269F1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DF3"/>
    <w:rsid w:val="00081DF3"/>
    <w:rsid w:val="00096245"/>
    <w:rsid w:val="0018260F"/>
    <w:rsid w:val="003551F3"/>
    <w:rsid w:val="003B430D"/>
    <w:rsid w:val="004327B9"/>
    <w:rsid w:val="00496D9B"/>
    <w:rsid w:val="00511B91"/>
    <w:rsid w:val="008942D6"/>
    <w:rsid w:val="008C2A49"/>
    <w:rsid w:val="009227A1"/>
    <w:rsid w:val="00A94847"/>
    <w:rsid w:val="00D667BB"/>
    <w:rsid w:val="00DA5153"/>
    <w:rsid w:val="00E93E78"/>
    <w:rsid w:val="00EE3F6E"/>
    <w:rsid w:val="00F40306"/>
    <w:rsid w:val="00FC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90ACF5D-014F-4226-A18C-3195DF6D5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24"/>
      <w:ind w:right="2" w:firstLine="2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48"/>
      <w:ind w:left="718" w:hanging="10"/>
      <w:outlineLvl w:val="1"/>
    </w:pPr>
    <w:rPr>
      <w:rFonts w:ascii="Times New Roman" w:eastAsia="Times New Roman" w:hAnsi="Times New Roman" w:cs="Times New Roman"/>
      <w:b/>
      <w:i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894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42D6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8C2A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3C9D4-20C6-4FF6-9BEE-D0BCAAF28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1798</Words>
  <Characters>10250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АКУША СОШ№3</dc:creator>
  <cp:keywords/>
  <cp:lastModifiedBy>АКУША СОШ№3</cp:lastModifiedBy>
  <cp:revision>2</cp:revision>
  <cp:lastPrinted>2021-09-09T10:34:00Z</cp:lastPrinted>
  <dcterms:created xsi:type="dcterms:W3CDTF">2021-11-04T09:50:00Z</dcterms:created>
  <dcterms:modified xsi:type="dcterms:W3CDTF">2021-11-04T09:50:00Z</dcterms:modified>
</cp:coreProperties>
</file>