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416" w:rsidRPr="00C334F6" w:rsidRDefault="00611416" w:rsidP="00611416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611416" w:rsidRPr="00C334F6" w:rsidRDefault="00611416" w:rsidP="00611416">
      <w:pPr>
        <w:spacing w:after="0" w:line="240" w:lineRule="auto"/>
        <w:ind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 xml:space="preserve">МО «АКУШИНСКИЙ РАЙОН» </w:t>
      </w:r>
    </w:p>
    <w:p w:rsidR="00611416" w:rsidRPr="00C334F6" w:rsidRDefault="00611416" w:rsidP="00611416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611416" w:rsidRPr="00C334F6" w:rsidRDefault="00611416" w:rsidP="00611416">
      <w:pPr>
        <w:spacing w:after="0" w:line="240" w:lineRule="auto"/>
        <w:ind w:left="-142" w:right="-171"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34F6">
        <w:rPr>
          <w:rFonts w:ascii="Times New Roman" w:eastAsia="Times New Roman" w:hAnsi="Times New Roman" w:cs="Times New Roman"/>
          <w:b/>
          <w:sz w:val="28"/>
          <w:szCs w:val="28"/>
        </w:rPr>
        <w:t>«АКУШИНСКАЯ СОШ №3</w:t>
      </w:r>
      <w:r w:rsidRPr="00C334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11416" w:rsidRPr="00C334F6" w:rsidRDefault="00611416" w:rsidP="00611416">
      <w:pPr>
        <w:tabs>
          <w:tab w:val="left" w:pos="420"/>
          <w:tab w:val="center" w:pos="4976"/>
        </w:tabs>
        <w:spacing w:after="0" w:line="240" w:lineRule="auto"/>
        <w:ind w:left="-142" w:right="-171"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34F6">
        <w:rPr>
          <w:rFonts w:ascii="Times New Roman" w:eastAsia="Times New Roman" w:hAnsi="Times New Roman" w:cs="Times New Roman"/>
          <w:sz w:val="24"/>
          <w:szCs w:val="24"/>
        </w:rPr>
        <w:tab/>
        <w:t xml:space="preserve">368280 с.Акуша                            </w:t>
      </w:r>
      <w:hyperlink r:id="rId4" w:history="1"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imanalieva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marina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00@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C33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C334F6">
        <w:rPr>
          <w:rFonts w:ascii="Times New Roman" w:eastAsia="Times New Roman" w:hAnsi="Times New Roman" w:cs="Times New Roman"/>
          <w:sz w:val="24"/>
          <w:szCs w:val="24"/>
        </w:rPr>
        <w:t xml:space="preserve">                   тел.8-928-508-58-67</w:t>
      </w:r>
      <w:r w:rsidRPr="00C334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64B02" w:rsidRPr="00387F17" w:rsidRDefault="00F81BB7" w:rsidP="00387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pt" to="52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" strokeweight="4.5pt">
            <v:stroke linestyle="thickBetweenThin"/>
            <o:lock v:ext="edit" shapetype="f"/>
          </v:line>
        </w:pict>
      </w: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400"/>
      </w:tblGrid>
      <w:tr w:rsidR="00264B02" w:rsidTr="00264B02">
        <w:trPr>
          <w:jc w:val="center"/>
        </w:trPr>
        <w:tc>
          <w:tcPr>
            <w:tcW w:w="9400" w:type="dxa"/>
            <w:hideMark/>
          </w:tcPr>
          <w:p w:rsidR="00611416" w:rsidRDefault="00264B02" w:rsidP="00EB05EE">
            <w:pPr>
              <w:pStyle w:val="a3"/>
              <w:spacing w:line="276" w:lineRule="auto"/>
              <w:jc w:val="left"/>
              <w:rPr>
                <w:color w:val="000000" w:themeColor="text1"/>
                <w:sz w:val="32"/>
                <w:szCs w:val="32"/>
              </w:rPr>
            </w:pPr>
            <w:r w:rsidRPr="007F2B55">
              <w:rPr>
                <w:color w:val="000000" w:themeColor="text1"/>
                <w:sz w:val="32"/>
                <w:szCs w:val="32"/>
              </w:rPr>
              <w:t xml:space="preserve">                         </w:t>
            </w:r>
            <w:r>
              <w:rPr>
                <w:color w:val="000000" w:themeColor="text1"/>
                <w:sz w:val="32"/>
                <w:szCs w:val="32"/>
              </w:rPr>
              <w:t xml:space="preserve">           </w:t>
            </w:r>
          </w:p>
          <w:p w:rsidR="00264B02" w:rsidRDefault="00264B02" w:rsidP="00EB05EE">
            <w:pPr>
              <w:pStyle w:val="a3"/>
              <w:spacing w:line="276" w:lineRule="auto"/>
              <w:jc w:val="left"/>
              <w:rPr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                                   </w:t>
            </w:r>
          </w:p>
        </w:tc>
      </w:tr>
    </w:tbl>
    <w:p w:rsidR="00D50CFC" w:rsidRDefault="00D50CFC" w:rsidP="00611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ПРИКАЗ</w:t>
      </w:r>
    </w:p>
    <w:p w:rsidR="00D50CFC" w:rsidRDefault="00D50CFC" w:rsidP="00611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D50CFC" w:rsidRDefault="00F81BB7" w:rsidP="00611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№ 218</w:t>
      </w:r>
      <w:bookmarkStart w:id="0" w:name="_GoBack"/>
      <w:bookmarkEnd w:id="0"/>
      <w:r w:rsidR="00D50CFC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</w:t>
      </w:r>
      <w:r w:rsidR="00EB05EE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от 05</w:t>
      </w:r>
      <w:r w:rsidR="00D50CFC">
        <w:rPr>
          <w:rFonts w:ascii="Times New Roman" w:eastAsia="Times New Roman" w:hAnsi="Times New Roman" w:cs="Times New Roman"/>
          <w:sz w:val="28"/>
          <w:szCs w:val="24"/>
        </w:rPr>
        <w:t>.04. 2020 г.</w:t>
      </w:r>
    </w:p>
    <w:p w:rsidR="00D50CFC" w:rsidRDefault="00D50CFC" w:rsidP="00611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D50CFC" w:rsidRDefault="00D50CFC" w:rsidP="00611416">
      <w:pPr>
        <w:jc w:val="both"/>
      </w:pP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введении временной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52-ФЗ «О санитарно-эпидемиологическом благополучии населения», постановлений Главного государственного санитарного врача РФ от 24.01.2020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«О дополнительных мероприятиях по недопущению завоза и распространения новой коронавирусной инфекции, вызванной 2019-nCoV», от 02.03.2020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5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«О дополнительных мерах по снижению рисков завоза и распространения новой коронавирусной инфекции (2019-nCoV)», с учетом письма Федеральной службы по надзору в сфере защиты прав потребителей и благополучия человека от 23 января 2020 г.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02/776-2020-23 «О профилактике коронавирусной инфекции», приказа </w:t>
      </w:r>
      <w:proofErr w:type="spellStart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 России от 29 января 2020 г.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 xml:space="preserve">146 «О мерах по предупреждению распространения коронавирусной инфекции», Письма ФМБА России от 28.02.2020 </w:t>
      </w:r>
      <w:r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FFFFF"/>
        </w:rPr>
        <w:t>№ </w:t>
      </w:r>
      <w:r>
        <w:rPr>
          <w:rFonts w:ascii="Times New Roman" w:eastAsia="Helvetica" w:hAnsi="Times New Roman" w:cs="Times New Roman"/>
          <w:color w:val="333333"/>
          <w:sz w:val="28"/>
          <w:szCs w:val="28"/>
          <w:shd w:val="clear" w:color="auto" w:fill="FFFFFF"/>
        </w:rPr>
        <w:t>32-024/159 «О дополнительных мерах по профилактике COVID-2019» и др., в целях предупреждения распространения новой коронавирусной инфекции, вызванной COVID-19;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Заместителю директора по УВР </w:t>
      </w:r>
      <w:r w:rsidR="00A16158">
        <w:rPr>
          <w:rFonts w:ascii="Times New Roman" w:eastAsia="Times New Roman" w:hAnsi="Times New Roman" w:cs="Times New Roman"/>
          <w:color w:val="000000"/>
          <w:sz w:val="28"/>
          <w:szCs w:val="28"/>
        </w:rPr>
        <w:t>Мусаевой</w:t>
      </w:r>
      <w:r w:rsidR="00B6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обеспечить;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 переход   с 6.04 по 30.04. 2020г.  на реализацию основных образовательных программам начального общего, основного общего и среднего общего образования с применением электронного обучения и дистанционных   образовательных технологий</w:t>
      </w:r>
    </w:p>
    <w:p w:rsidR="003F7866" w:rsidRDefault="00B648F0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-применение 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электронного обучения и дистанционны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образовательных технологий в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"Поря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дком применения организациями, </w:t>
      </w:r>
      <w:r w:rsidR="003F786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-контроль использования образовательных технологий, позволяющих организовать взаимодействие обучающихся и педагогических работников опосредованно, в том числе с применением дистанционных образовательных технологий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-реализацию образовательных программ начального общего и основного общего образования в полном объёме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-ознакомление обучающихся с перечнем образовательных ресурсов по осваиваемой образовательной программе, специализированных Интернет ресурсов и иных информационных источников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-информирование работников МКОУ "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>Акушинская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 обучающихся и их родителей о сроках и порядке перехода организации на реализацию образовательных программ с применением электронного обучения и дистанционных   образовательных технологий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-ежедневный мониторинг хода образовательного процесса с применением электронного обучения и дистанционных образовательных технологий.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2.Заместителю директора по УВР </w:t>
      </w:r>
      <w:r w:rsidR="00A16158">
        <w:rPr>
          <w:rFonts w:ascii="Times New Roman" w:eastAsia="Times New Roman" w:hAnsi="Times New Roman" w:cs="Times New Roman"/>
          <w:color w:val="000000"/>
          <w:sz w:val="28"/>
          <w:szCs w:val="28"/>
        </w:rPr>
        <w:t>Мусаевой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П.М. </w:t>
      </w:r>
      <w:r w:rsidR="00B648F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оперативное отражение информации о ходе реализации образовательных</w:t>
      </w:r>
      <w:r w:rsidR="00387F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применением 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и дистанционных образовательных технологий на официальном сайте школы.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3.Классным руководителям обеспечить: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-контроль обратной связи с обучающимися </w:t>
      </w:r>
      <w:proofErr w:type="gramStart"/>
      <w:r w:rsidR="00AD4229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интернет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ресурсов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-оперативное информирование родительской общественности и обучающихся через создание доступных информационных каналов.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Педагогическим работникам МКОУ " </w:t>
      </w:r>
      <w:r w:rsidR="008578D6">
        <w:rPr>
          <w:rFonts w:ascii="Times New Roman" w:eastAsia="Times New Roman" w:hAnsi="Times New Roman" w:cs="Times New Roman"/>
          <w:color w:val="000000"/>
          <w:sz w:val="28"/>
          <w:szCs w:val="28"/>
        </w:rPr>
        <w:t>Аку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>шинская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 </w:t>
      </w:r>
      <w:r w:rsidR="009C3BB6">
        <w:rPr>
          <w:rFonts w:ascii="Times New Roman" w:eastAsia="Times New Roman" w:hAnsi="Times New Roman" w:cs="Times New Roman"/>
          <w:color w:val="000000"/>
          <w:sz w:val="28"/>
          <w:szCs w:val="28"/>
        </w:rPr>
        <w:t>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организовать в период с 06.04.2020г. по 30.04.2020г. дистанционную форму обучения по своим предметам.</w:t>
      </w:r>
    </w:p>
    <w:p w:rsidR="003F7866" w:rsidRDefault="003F7866" w:rsidP="00611416">
      <w:pP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Контроль за исполнением приказа оставляю за собой.</w:t>
      </w:r>
    </w:p>
    <w:p w:rsidR="00D50CFC" w:rsidRDefault="00D50CFC" w:rsidP="0061141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7F17" w:rsidRDefault="00387F17" w:rsidP="0061141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7F17" w:rsidRDefault="00387F17" w:rsidP="00387F17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школы: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Иманалиева М.М.</w:t>
      </w:r>
    </w:p>
    <w:sectPr w:rsidR="00387F17" w:rsidSect="006114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4B02"/>
    <w:rsid w:val="000E1E0D"/>
    <w:rsid w:val="00121FEA"/>
    <w:rsid w:val="00181921"/>
    <w:rsid w:val="001A7B81"/>
    <w:rsid w:val="001C58B4"/>
    <w:rsid w:val="00253AE1"/>
    <w:rsid w:val="00264B02"/>
    <w:rsid w:val="0027364F"/>
    <w:rsid w:val="002D41A6"/>
    <w:rsid w:val="00387F17"/>
    <w:rsid w:val="003951B8"/>
    <w:rsid w:val="003F7866"/>
    <w:rsid w:val="004A4356"/>
    <w:rsid w:val="00611416"/>
    <w:rsid w:val="007F2B55"/>
    <w:rsid w:val="008578D6"/>
    <w:rsid w:val="00872427"/>
    <w:rsid w:val="00875871"/>
    <w:rsid w:val="009C3BB6"/>
    <w:rsid w:val="009E0C96"/>
    <w:rsid w:val="00A16158"/>
    <w:rsid w:val="00A748D1"/>
    <w:rsid w:val="00AD4229"/>
    <w:rsid w:val="00B4726F"/>
    <w:rsid w:val="00B648F0"/>
    <w:rsid w:val="00BB62CC"/>
    <w:rsid w:val="00CD264B"/>
    <w:rsid w:val="00CF7513"/>
    <w:rsid w:val="00D50CFC"/>
    <w:rsid w:val="00D82E82"/>
    <w:rsid w:val="00EB05EE"/>
    <w:rsid w:val="00EF68DD"/>
    <w:rsid w:val="00F8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B39DAD"/>
  <w15:docId w15:val="{C990E42C-51A5-4EE7-82FD-CF936E5B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FEA"/>
  </w:style>
  <w:style w:type="paragraph" w:styleId="1">
    <w:name w:val="heading 1"/>
    <w:basedOn w:val="a"/>
    <w:next w:val="a"/>
    <w:link w:val="10"/>
    <w:uiPriority w:val="99"/>
    <w:qFormat/>
    <w:rsid w:val="00264B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4B0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uiPriority w:val="99"/>
    <w:qFormat/>
    <w:rsid w:val="00264B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264B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1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analieva.marina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АКУША СОШ№3</cp:lastModifiedBy>
  <cp:revision>21</cp:revision>
  <cp:lastPrinted>2020-09-07T10:39:00Z</cp:lastPrinted>
  <dcterms:created xsi:type="dcterms:W3CDTF">2019-10-23T06:17:00Z</dcterms:created>
  <dcterms:modified xsi:type="dcterms:W3CDTF">2020-09-07T11:29:00Z</dcterms:modified>
</cp:coreProperties>
</file>