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9B" w:rsidRPr="00B961F6" w:rsidRDefault="005A7951" w:rsidP="00F4279B">
      <w:pPr>
        <w:pStyle w:val="1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961F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B961F6">
        <w:rPr>
          <w:sz w:val="28"/>
          <w:szCs w:val="28"/>
        </w:rPr>
        <w:pict>
          <v:shape id="_x0000_i1026" type="#_x0000_t75" alt="" style="width:24pt;height:24pt"/>
        </w:pict>
      </w:r>
      <w:r w:rsidR="00F4279B" w:rsidRPr="00B961F6">
        <w:rPr>
          <w:color w:val="000000"/>
          <w:sz w:val="28"/>
          <w:szCs w:val="28"/>
        </w:rPr>
        <w:t>Числовые функции. Определение и способы задания</w:t>
      </w:r>
    </w:p>
    <w:p w:rsidR="00F4279B" w:rsidRPr="00B961F6" w:rsidRDefault="00F4279B" w:rsidP="00F4279B">
      <w:pPr>
        <w:shd w:val="clear" w:color="auto" w:fill="FFFFFF"/>
        <w:spacing w:after="225" w:line="379" w:lineRule="atLeast"/>
        <w:outlineLvl w:val="3"/>
        <w:rPr>
          <w:rFonts w:ascii="Times New Roman" w:eastAsia="Times New Roman" w:hAnsi="Times New Roman" w:cs="Times New Roman"/>
          <w:color w:val="999999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999999"/>
          <w:sz w:val="28"/>
          <w:szCs w:val="28"/>
        </w:rPr>
        <w:t>Урок 1. Алгебра 10 класс</w:t>
      </w:r>
    </w:p>
    <w:p w:rsidR="00F4279B" w:rsidRPr="00B961F6" w:rsidRDefault="00F4279B" w:rsidP="00F4279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этом уроке мы повторяем определение числовых функций. Способы задания функций. Основные преобразования графиков числовых функций. Вспоминаем вид графиков некоторых функций.</w:t>
      </w:r>
    </w:p>
    <w:p w:rsidR="00F4279B" w:rsidRPr="00B961F6" w:rsidRDefault="00F4279B" w:rsidP="00F4279B">
      <w:pPr>
        <w:shd w:val="clear" w:color="auto" w:fill="FCFC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урока "Числовые функции. Определение и способы задания"</w:t>
      </w:r>
    </w:p>
    <w:p w:rsidR="00F4279B" w:rsidRPr="00B961F6" w:rsidRDefault="00F4279B" w:rsidP="00F4279B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Вопросы занятия:</w:t>
      </w:r>
    </w:p>
    <w:p w:rsidR="00F4279B" w:rsidRPr="00B961F6" w:rsidRDefault="00F4279B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 повторить определение числовых функций;</w:t>
      </w:r>
    </w:p>
    <w:p w:rsidR="00F4279B" w:rsidRPr="00B961F6" w:rsidRDefault="00F4279B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 повторить способы задания функций;</w:t>
      </w:r>
    </w:p>
    <w:p w:rsidR="00F4279B" w:rsidRPr="00B961F6" w:rsidRDefault="00F4279B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 повторить основные преобразования графиков числовых функций;</w:t>
      </w:r>
    </w:p>
    <w:p w:rsidR="00F4279B" w:rsidRPr="00B961F6" w:rsidRDefault="00F4279B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 повторить вид графиков основных функций.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Материал урока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даны числовое множество 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и правило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proofErr w:type="spell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позволяет поставить в соответствие каждому элементу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из множества 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определенное число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proofErr w:type="spell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, то говорят, что </w:t>
      </w: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задана функция </w:t>
      </w:r>
      <w:proofErr w:type="spellStart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y=f</w:t>
      </w:r>
      <w:proofErr w:type="spellEnd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с областью определения </w:t>
      </w:r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X</w:t>
      </w: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 определения обозначается </w:t>
      </w:r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D(</w:t>
      </w:r>
      <w:proofErr w:type="spellStart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</w:t>
      </w:r>
      <w:proofErr w:type="spellEnd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– независимая переменная или аргумент.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y</w:t>
      </w:r>
      <w:proofErr w:type="spellEnd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зависимая переменная.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Множество всех значений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y=f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, где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gramStart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принадлежит множеству 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 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называют</w:t>
      </w:r>
      <w:proofErr w:type="gram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областью значений функции 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и обозначают </w:t>
      </w:r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E(</w:t>
      </w:r>
      <w:proofErr w:type="spellStart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</w:t>
      </w:r>
      <w:proofErr w:type="spellEnd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дана функция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, где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принадлежит множеству 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и на координатной плоскости </w:t>
      </w:r>
      <w:r w:rsidR="005A7951"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7" type="#_x0000_t75" alt="" style="width:24pt;height:24pt"/>
        </w:pic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отмечены все точки вида 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, где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принадлежит множеству 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, а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, то множество этих точек называют </w:t>
      </w: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графиком функции </w:t>
      </w:r>
      <w:proofErr w:type="spellStart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y</w:t>
      </w: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=</w:t>
      </w:r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f</w:t>
      </w:r>
      <w:proofErr w:type="spellEnd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где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принадлежит множеству 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X.</w:t>
      </w:r>
    </w:p>
    <w:p w:rsidR="00F4279B" w:rsidRPr="00B961F6" w:rsidRDefault="00F4279B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графики некоторых функций и их названия.</w:t>
      </w:r>
    </w:p>
    <w:p w:rsidR="00F4279B" w:rsidRPr="00B961F6" w:rsidRDefault="005A7951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8" type="#_x0000_t75" alt="" style="width:24pt;height:24pt"/>
        </w:pict>
      </w:r>
      <w:r w:rsidRPr="00B961F6">
        <w:rPr>
          <w:rFonts w:ascii="Times New Roman" w:hAnsi="Times New Roman" w:cs="Times New Roman"/>
          <w:sz w:val="28"/>
          <w:szCs w:val="28"/>
        </w:rPr>
        <w:pict>
          <v:shape id="_x0000_i1029" type="#_x0000_t75" alt="" style="width:24pt;height:24pt"/>
        </w:pict>
      </w:r>
      <w:r w:rsidRPr="00B961F6">
        <w:rPr>
          <w:rFonts w:ascii="Times New Roman" w:hAnsi="Times New Roman" w:cs="Times New Roman"/>
          <w:sz w:val="28"/>
          <w:szCs w:val="28"/>
        </w:rPr>
        <w:pict>
          <v:shape id="_x0000_i1030" type="#_x0000_t75" alt="" style="width:24pt;height:24pt"/>
        </w:pict>
      </w:r>
      <w:r w:rsidRPr="00B961F6">
        <w:rPr>
          <w:rFonts w:ascii="Times New Roman" w:hAnsi="Times New Roman" w:cs="Times New Roman"/>
          <w:sz w:val="28"/>
          <w:szCs w:val="28"/>
        </w:rPr>
        <w:pict>
          <v:shape id="_x0000_i1031" type="#_x0000_t75" alt="" style="width:24pt;height:24pt"/>
        </w:pict>
      </w:r>
    </w:p>
    <w:p w:rsidR="00F4279B" w:rsidRPr="00B961F6" w:rsidRDefault="005A7951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2" type="#_x0000_t75" alt="" style="width:24pt;height:24pt"/>
        </w:pict>
      </w:r>
    </w:p>
    <w:p w:rsidR="00F4279B" w:rsidRPr="00B961F6" w:rsidRDefault="005A7951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3" type="#_x0000_t75" alt="" style="width:24pt;height:24pt"/>
        </w:pict>
      </w:r>
    </w:p>
    <w:p w:rsidR="00F4279B" w:rsidRPr="00B961F6" w:rsidRDefault="005A7951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4" type="#_x0000_t75" alt="" style="width:24pt;height:24pt"/>
        </w:pic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Зная график функции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 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геометрических преобразований можно построить график функции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x+a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)+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proofErr w:type="spell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этого надо сделать параллельный перенос графика функции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на вектор 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(-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a;b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есть на </w:t>
      </w:r>
      <w:proofErr w:type="spellStart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│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│</w:t>
      </w:r>
      <w:proofErr w:type="spell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вправо, если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&lt;0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, и влево, если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&gt;0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</w:t>
      </w:r>
      <w:proofErr w:type="spellStart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│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│</w:t>
      </w:r>
      <w:proofErr w:type="spell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вверх, если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&gt;0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, и вниз, если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&lt;0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Пример.</w:t>
      </w:r>
    </w:p>
    <w:p w:rsidR="00F4279B" w:rsidRPr="00B961F6" w:rsidRDefault="005A7951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5" type="#_x0000_t75" alt="" style="width:24pt;height:24pt"/>
        </w:pic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Задать функцию – указать правило, которое позволяет по произвольно выбранному значению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из области определения функции вычислить соответствующее значение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proofErr w:type="spell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Способы задания функции.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всего это правило связано с формулой (например, </w:t>
      </w:r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y=3x+5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). Такой способ задания функции называется </w:t>
      </w:r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аналитическим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Пример.</w:t>
      </w:r>
    </w:p>
    <w:p w:rsidR="00F4279B" w:rsidRPr="00B961F6" w:rsidRDefault="005A7951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6" type="#_x0000_t75" alt="" style="width:24pt;height:24pt"/>
        </w:pic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Тем самым на отрезке [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proofErr w:type="spell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proofErr w:type="spell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] задана функция 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y=f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proofErr w:type="spellEnd"/>
      <w:r w:rsidRPr="00B961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Такой способ задания функции называют </w:t>
      </w:r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графическим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79B" w:rsidRPr="00B961F6" w:rsidRDefault="00F4279B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Заметим, что если функция была задана аналитически и нам удалось построить ее график, то тем самым мы фактически осуществили переход от аналитического способа задания функции к </w:t>
      </w:r>
      <w:proofErr w:type="gramStart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графическому</w:t>
      </w:r>
      <w:proofErr w:type="gramEnd"/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Табличный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 задания функции – с помощью таблицы, в которой указаны значения функции для конечного множества значений аргумента.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Например:</w:t>
      </w:r>
    </w:p>
    <w:p w:rsidR="00F4279B" w:rsidRPr="00B961F6" w:rsidRDefault="005A7951" w:rsidP="00F427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37" type="#_x0000_t75" alt="" style="width:24pt;height:24pt"/>
        </w:pic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Словесный</w:t>
      </w:r>
      <w:r w:rsidRPr="00B961F6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 задания функции – способ, при котором правило задания функции описывается словами.</w:t>
      </w:r>
    </w:p>
    <w:p w:rsidR="00F4279B" w:rsidRPr="00B961F6" w:rsidRDefault="00F4279B" w:rsidP="00F42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Пример.</w:t>
      </w:r>
    </w:p>
    <w:p w:rsidR="00F4279B" w:rsidRPr="00F4279B" w:rsidRDefault="005A7951" w:rsidP="00F4279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5A7951">
        <w:rPr>
          <w:rFonts w:ascii="OpenSans" w:eastAsia="Times New Roman" w:hAnsi="OpenSans" w:cs="Times New Roman"/>
          <w:color w:val="000000"/>
          <w:sz w:val="21"/>
          <w:szCs w:val="21"/>
        </w:rPr>
        <w:pict>
          <v:shape id="_x0000_i1038" type="#_x0000_t75" alt="" style="width:24pt;height:24pt"/>
        </w:pict>
      </w:r>
    </w:p>
    <w:p w:rsidR="00C174A1" w:rsidRDefault="00C174A1"/>
    <w:sectPr w:rsidR="00C174A1" w:rsidSect="00B961F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79B"/>
    <w:rsid w:val="005A7951"/>
    <w:rsid w:val="00B961F6"/>
    <w:rsid w:val="00C174A1"/>
    <w:rsid w:val="00F4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51"/>
  </w:style>
  <w:style w:type="paragraph" w:styleId="1">
    <w:name w:val="heading 1"/>
    <w:basedOn w:val="a"/>
    <w:link w:val="10"/>
    <w:uiPriority w:val="9"/>
    <w:qFormat/>
    <w:rsid w:val="00F42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42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27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427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427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09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1464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97652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28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2020-03-11T10:49:00Z</dcterms:created>
  <dcterms:modified xsi:type="dcterms:W3CDTF">2020-03-18T17:01:00Z</dcterms:modified>
</cp:coreProperties>
</file>